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74D0" w14:textId="77777777" w:rsidR="00781DB0" w:rsidRPr="00616FC7" w:rsidRDefault="00A36833" w:rsidP="00611845">
      <w:pPr>
        <w:spacing w:after="0" w:line="276" w:lineRule="auto"/>
        <w:jc w:val="right"/>
        <w:rPr>
          <w:rFonts w:ascii="Times New Roman" w:hAnsi="Times New Roman"/>
          <w:sz w:val="24"/>
          <w:szCs w:val="24"/>
        </w:rPr>
      </w:pPr>
      <w:bookmarkStart w:id="0" w:name="_Hlk501977247"/>
      <w:r w:rsidRPr="00616FC7">
        <w:rPr>
          <w:rFonts w:ascii="Times New Roman" w:hAnsi="Times New Roman"/>
          <w:sz w:val="24"/>
          <w:szCs w:val="24"/>
        </w:rPr>
        <w:t>Приложение №1</w:t>
      </w:r>
    </w:p>
    <w:p w14:paraId="221804B0" w14:textId="3C5216A9" w:rsidR="00611845" w:rsidRPr="00616FC7" w:rsidRDefault="0008508B" w:rsidP="00A36833">
      <w:pPr>
        <w:spacing w:after="200" w:line="276" w:lineRule="auto"/>
        <w:jc w:val="right"/>
        <w:rPr>
          <w:rFonts w:ascii="Times New Roman" w:hAnsi="Times New Roman"/>
          <w:sz w:val="24"/>
          <w:szCs w:val="24"/>
        </w:rPr>
      </w:pPr>
      <w:r>
        <w:rPr>
          <w:rFonts w:ascii="Times New Roman" w:hAnsi="Times New Roman"/>
          <w:sz w:val="24"/>
          <w:szCs w:val="24"/>
        </w:rPr>
        <w:t>к Коллективному договору на 202</w:t>
      </w:r>
      <w:r w:rsidR="00D96CED">
        <w:rPr>
          <w:rFonts w:ascii="Times New Roman" w:hAnsi="Times New Roman"/>
          <w:sz w:val="24"/>
          <w:szCs w:val="24"/>
        </w:rPr>
        <w:t>4</w:t>
      </w:r>
      <w:r>
        <w:rPr>
          <w:rFonts w:ascii="Times New Roman" w:hAnsi="Times New Roman"/>
          <w:sz w:val="24"/>
          <w:szCs w:val="24"/>
        </w:rPr>
        <w:t>-202</w:t>
      </w:r>
      <w:r w:rsidR="00D96CED">
        <w:rPr>
          <w:rFonts w:ascii="Times New Roman" w:hAnsi="Times New Roman"/>
          <w:sz w:val="24"/>
          <w:szCs w:val="24"/>
        </w:rPr>
        <w:t>6</w:t>
      </w:r>
      <w:r w:rsidR="00611845" w:rsidRPr="00616FC7">
        <w:rPr>
          <w:rFonts w:ascii="Times New Roman" w:hAnsi="Times New Roman"/>
          <w:sz w:val="24"/>
          <w:szCs w:val="24"/>
        </w:rPr>
        <w:t>гг.</w:t>
      </w:r>
    </w:p>
    <w:bookmarkEnd w:id="0"/>
    <w:p w14:paraId="0E78A576" w14:textId="77777777" w:rsidR="00611845" w:rsidRDefault="00611845" w:rsidP="00A36833">
      <w:pPr>
        <w:spacing w:after="200" w:line="276" w:lineRule="auto"/>
        <w:jc w:val="right"/>
        <w:rPr>
          <w:rFonts w:ascii="Times New Roman" w:hAnsi="Times New Roman"/>
        </w:rPr>
      </w:pPr>
    </w:p>
    <w:p w14:paraId="45706B52" w14:textId="77777777" w:rsidR="00611845" w:rsidRDefault="00611845" w:rsidP="00A36833">
      <w:pPr>
        <w:spacing w:after="200" w:line="276" w:lineRule="auto"/>
        <w:jc w:val="right"/>
        <w:rPr>
          <w:rFonts w:ascii="Times New Roman" w:hAnsi="Times New Roman"/>
        </w:rPr>
      </w:pPr>
    </w:p>
    <w:p w14:paraId="04D1FF43" w14:textId="77777777" w:rsidR="00611845" w:rsidRDefault="00611845" w:rsidP="00A36833">
      <w:pPr>
        <w:spacing w:after="200" w:line="276" w:lineRule="auto"/>
        <w:jc w:val="right"/>
        <w:rPr>
          <w:rFonts w:ascii="Times New Roman" w:hAnsi="Times New Roman"/>
        </w:rPr>
      </w:pPr>
    </w:p>
    <w:p w14:paraId="073A51FC" w14:textId="77777777" w:rsidR="00611845" w:rsidRDefault="00611845" w:rsidP="00A36833">
      <w:pPr>
        <w:spacing w:after="200" w:line="276" w:lineRule="auto"/>
        <w:jc w:val="right"/>
        <w:rPr>
          <w:rFonts w:ascii="Times New Roman" w:hAnsi="Times New Roman"/>
        </w:rPr>
      </w:pPr>
    </w:p>
    <w:p w14:paraId="6367DD34" w14:textId="77777777" w:rsidR="00611845" w:rsidRDefault="00611845" w:rsidP="00A36833">
      <w:pPr>
        <w:spacing w:after="200" w:line="276" w:lineRule="auto"/>
        <w:jc w:val="right"/>
        <w:rPr>
          <w:rFonts w:ascii="Times New Roman" w:hAnsi="Times New Roman"/>
        </w:rPr>
      </w:pPr>
    </w:p>
    <w:p w14:paraId="229DF79F" w14:textId="77777777" w:rsidR="00611845" w:rsidRDefault="00611845" w:rsidP="00A36833">
      <w:pPr>
        <w:spacing w:after="200" w:line="276" w:lineRule="auto"/>
        <w:jc w:val="right"/>
        <w:rPr>
          <w:rFonts w:ascii="Times New Roman" w:hAnsi="Times New Roman"/>
        </w:rPr>
      </w:pPr>
    </w:p>
    <w:p w14:paraId="21315F89" w14:textId="77777777" w:rsidR="00611845" w:rsidRDefault="00611845" w:rsidP="00A36833">
      <w:pPr>
        <w:spacing w:after="200" w:line="276" w:lineRule="auto"/>
        <w:jc w:val="right"/>
        <w:rPr>
          <w:rFonts w:ascii="Times New Roman" w:hAnsi="Times New Roman"/>
        </w:rPr>
      </w:pPr>
    </w:p>
    <w:p w14:paraId="7E2ADD43" w14:textId="77777777" w:rsidR="00611845" w:rsidRDefault="00611845" w:rsidP="00A36833">
      <w:pPr>
        <w:spacing w:after="200" w:line="276" w:lineRule="auto"/>
        <w:jc w:val="right"/>
        <w:rPr>
          <w:rFonts w:ascii="Times New Roman" w:hAnsi="Times New Roman"/>
        </w:rPr>
      </w:pPr>
    </w:p>
    <w:p w14:paraId="4D775304" w14:textId="77777777" w:rsidR="00611845" w:rsidRPr="00C8650B" w:rsidRDefault="00611845" w:rsidP="00A36833">
      <w:pPr>
        <w:spacing w:after="200" w:line="276" w:lineRule="auto"/>
        <w:jc w:val="right"/>
        <w:rPr>
          <w:rFonts w:ascii="Times New Roman" w:hAnsi="Times New Roman"/>
        </w:rPr>
      </w:pPr>
    </w:p>
    <w:p w14:paraId="75B8AE12" w14:textId="77777777" w:rsidR="00781DB0" w:rsidRPr="00C8650B" w:rsidRDefault="00781DB0" w:rsidP="00781DB0">
      <w:pPr>
        <w:spacing w:after="200" w:line="276" w:lineRule="auto"/>
        <w:jc w:val="center"/>
        <w:rPr>
          <w:rFonts w:ascii="Times New Roman" w:hAnsi="Times New Roman"/>
        </w:rPr>
      </w:pPr>
    </w:p>
    <w:p w14:paraId="48FADEC7" w14:textId="77777777" w:rsidR="00781DB0" w:rsidRPr="00C8650B" w:rsidRDefault="00781DB0" w:rsidP="00781DB0">
      <w:pPr>
        <w:spacing w:after="200" w:line="276" w:lineRule="auto"/>
        <w:jc w:val="center"/>
        <w:rPr>
          <w:rFonts w:ascii="Times New Roman" w:eastAsia="Times New Roman" w:hAnsi="Times New Roman"/>
          <w:b/>
          <w:sz w:val="52"/>
          <w:szCs w:val="52"/>
          <w:lang w:eastAsia="ru-RU"/>
        </w:rPr>
      </w:pPr>
      <w:r>
        <w:rPr>
          <w:rFonts w:ascii="Times New Roman" w:eastAsia="Times New Roman" w:hAnsi="Times New Roman"/>
          <w:b/>
          <w:sz w:val="52"/>
          <w:szCs w:val="52"/>
          <w:lang w:eastAsia="ru-RU"/>
        </w:rPr>
        <w:t>ПРАВИЛА ВНУТРЕННЕГО ТРУДОВОГО РАСПОРДКА</w:t>
      </w:r>
    </w:p>
    <w:p w14:paraId="5B41440B" w14:textId="77777777" w:rsidR="00781DB0" w:rsidRPr="00C8650B" w:rsidRDefault="00781DB0" w:rsidP="00781DB0">
      <w:pPr>
        <w:spacing w:after="0" w:line="240" w:lineRule="auto"/>
        <w:jc w:val="center"/>
        <w:rPr>
          <w:rFonts w:ascii="Times New Roman" w:eastAsia="Times New Roman" w:hAnsi="Times New Roman"/>
          <w:sz w:val="40"/>
          <w:szCs w:val="40"/>
          <w:lang w:eastAsia="ru-RU"/>
        </w:rPr>
      </w:pPr>
      <w:r w:rsidRPr="00C8650B">
        <w:rPr>
          <w:rFonts w:ascii="Times New Roman" w:eastAsia="Times New Roman" w:hAnsi="Times New Roman"/>
          <w:sz w:val="40"/>
          <w:szCs w:val="40"/>
          <w:lang w:eastAsia="ru-RU"/>
        </w:rPr>
        <w:t>ГОСУДАРСТВЕННОГО    ОБЩЕОБРАЗОВАТЕЛЬНОГО</w:t>
      </w:r>
    </w:p>
    <w:p w14:paraId="71DC4C55" w14:textId="77777777" w:rsidR="00781DB0" w:rsidRPr="00C8650B" w:rsidRDefault="00781DB0" w:rsidP="00781DB0">
      <w:pPr>
        <w:spacing w:after="0" w:line="240" w:lineRule="auto"/>
        <w:jc w:val="center"/>
        <w:rPr>
          <w:rFonts w:ascii="Times New Roman" w:eastAsia="Times New Roman" w:hAnsi="Times New Roman"/>
          <w:sz w:val="40"/>
          <w:szCs w:val="40"/>
          <w:lang w:eastAsia="ru-RU"/>
        </w:rPr>
      </w:pPr>
      <w:r>
        <w:rPr>
          <w:rFonts w:ascii="Times New Roman" w:eastAsia="Times New Roman" w:hAnsi="Times New Roman"/>
          <w:sz w:val="40"/>
          <w:szCs w:val="40"/>
          <w:lang w:eastAsia="ru-RU"/>
        </w:rPr>
        <w:t xml:space="preserve">УЧРЕЖДЕНИЯ </w:t>
      </w:r>
      <w:r w:rsidRPr="00C8650B">
        <w:rPr>
          <w:rFonts w:ascii="Times New Roman" w:eastAsia="Times New Roman" w:hAnsi="Times New Roman"/>
          <w:sz w:val="40"/>
          <w:szCs w:val="40"/>
          <w:lang w:eastAsia="ru-RU"/>
        </w:rPr>
        <w:t>ТУЛЬСКОЙ ОБЛАСТИ «СУВОРОВСКАЯ ШКОЛА ДЛЯ ОБУЧАЮЩИХСЯ С ОГРАНИЧЕННЫМИ ВОЗМОЖНОСТЯМИ ЗДОРОВЬЯ»</w:t>
      </w:r>
    </w:p>
    <w:p w14:paraId="2B696020" w14:textId="77777777" w:rsidR="00781DB0" w:rsidRPr="00C8650B" w:rsidRDefault="00781DB0" w:rsidP="00781DB0">
      <w:pPr>
        <w:spacing w:after="0" w:line="240" w:lineRule="auto"/>
        <w:jc w:val="center"/>
        <w:rPr>
          <w:rFonts w:ascii="Times New Roman" w:eastAsia="Times New Roman" w:hAnsi="Times New Roman"/>
          <w:sz w:val="40"/>
          <w:szCs w:val="40"/>
          <w:lang w:eastAsia="ru-RU"/>
        </w:rPr>
      </w:pPr>
    </w:p>
    <w:p w14:paraId="04998039" w14:textId="77777777" w:rsidR="00781DB0" w:rsidRPr="00C8650B" w:rsidRDefault="00781DB0" w:rsidP="00781DB0">
      <w:pPr>
        <w:spacing w:after="200" w:line="276" w:lineRule="auto"/>
        <w:rPr>
          <w:rFonts w:ascii="Times New Roman" w:hAnsi="Times New Roman"/>
        </w:rPr>
      </w:pPr>
    </w:p>
    <w:p w14:paraId="0FD8C0F5" w14:textId="77777777" w:rsidR="00781DB0" w:rsidRPr="00C8650B" w:rsidRDefault="00781DB0" w:rsidP="00781DB0">
      <w:pPr>
        <w:spacing w:after="200" w:line="276" w:lineRule="auto"/>
        <w:rPr>
          <w:rFonts w:ascii="Times New Roman" w:hAnsi="Times New Roman"/>
        </w:rPr>
      </w:pPr>
    </w:p>
    <w:p w14:paraId="096F3DF7" w14:textId="77777777" w:rsidR="00781DB0" w:rsidRPr="00C8650B" w:rsidRDefault="00781DB0" w:rsidP="00781DB0">
      <w:pPr>
        <w:spacing w:after="200" w:line="276" w:lineRule="auto"/>
        <w:rPr>
          <w:rFonts w:ascii="Times New Roman" w:hAnsi="Times New Roman"/>
        </w:rPr>
      </w:pPr>
    </w:p>
    <w:p w14:paraId="0BA8E0BC" w14:textId="77777777" w:rsidR="00781DB0" w:rsidRPr="00C8650B" w:rsidRDefault="00781DB0" w:rsidP="00781DB0">
      <w:pPr>
        <w:spacing w:after="200" w:line="276" w:lineRule="auto"/>
        <w:rPr>
          <w:rFonts w:ascii="Times New Roman" w:hAnsi="Times New Roman"/>
        </w:rPr>
      </w:pPr>
    </w:p>
    <w:p w14:paraId="68C24205" w14:textId="77777777" w:rsidR="00781DB0" w:rsidRPr="00C8650B" w:rsidRDefault="00781DB0" w:rsidP="00781DB0">
      <w:pPr>
        <w:spacing w:after="200" w:line="276" w:lineRule="auto"/>
        <w:rPr>
          <w:rFonts w:ascii="Times New Roman" w:hAnsi="Times New Roman"/>
        </w:rPr>
      </w:pPr>
    </w:p>
    <w:p w14:paraId="7F6B9CB8" w14:textId="77777777" w:rsidR="00117F60" w:rsidRDefault="00117F60" w:rsidP="00672AEF">
      <w:pPr>
        <w:pStyle w:val="ConsPlusNormal"/>
        <w:outlineLvl w:val="0"/>
        <w:rPr>
          <w:rFonts w:ascii="Times New Roman" w:eastAsiaTheme="minorHAnsi" w:hAnsi="Times New Roman" w:cstheme="minorBidi"/>
          <w:szCs w:val="22"/>
          <w:lang w:eastAsia="en-US"/>
        </w:rPr>
      </w:pPr>
    </w:p>
    <w:p w14:paraId="5E68360E" w14:textId="77777777" w:rsidR="00616FC7" w:rsidRDefault="00616FC7" w:rsidP="00672AEF">
      <w:pPr>
        <w:pStyle w:val="ConsPlusNormal"/>
        <w:outlineLvl w:val="0"/>
        <w:rPr>
          <w:rFonts w:ascii="Times New Roman" w:hAnsi="Times New Roman" w:cs="Times New Roman"/>
          <w:b/>
          <w:sz w:val="26"/>
          <w:szCs w:val="26"/>
        </w:rPr>
      </w:pPr>
    </w:p>
    <w:p w14:paraId="5EEE90A0" w14:textId="77777777" w:rsidR="00672AEF" w:rsidRDefault="00672AEF" w:rsidP="00672AEF">
      <w:pPr>
        <w:pStyle w:val="ConsPlusNormal"/>
        <w:outlineLvl w:val="0"/>
        <w:rPr>
          <w:rFonts w:ascii="Times New Roman" w:hAnsi="Times New Roman" w:cs="Times New Roman"/>
          <w:b/>
          <w:sz w:val="26"/>
          <w:szCs w:val="26"/>
        </w:rPr>
      </w:pPr>
    </w:p>
    <w:p w14:paraId="012F264A" w14:textId="77777777" w:rsidR="00117F60" w:rsidRDefault="00117F60" w:rsidP="0059795B">
      <w:pPr>
        <w:pStyle w:val="ConsPlusNormal"/>
        <w:jc w:val="center"/>
        <w:outlineLvl w:val="0"/>
        <w:rPr>
          <w:rFonts w:ascii="Times New Roman" w:hAnsi="Times New Roman" w:cs="Times New Roman"/>
          <w:b/>
          <w:sz w:val="26"/>
          <w:szCs w:val="26"/>
        </w:rPr>
      </w:pPr>
    </w:p>
    <w:p w14:paraId="08DCA866" w14:textId="77777777" w:rsidR="00117F60" w:rsidRDefault="00117F60" w:rsidP="0059795B">
      <w:pPr>
        <w:pStyle w:val="ConsPlusNormal"/>
        <w:jc w:val="center"/>
        <w:outlineLvl w:val="0"/>
        <w:rPr>
          <w:rFonts w:ascii="Times New Roman" w:hAnsi="Times New Roman" w:cs="Times New Roman"/>
          <w:b/>
          <w:sz w:val="26"/>
          <w:szCs w:val="26"/>
        </w:rPr>
      </w:pPr>
    </w:p>
    <w:p w14:paraId="1434F76C" w14:textId="77777777" w:rsidR="00A13B97" w:rsidRPr="00616FC7" w:rsidRDefault="00A13B97" w:rsidP="00616FC7">
      <w:pPr>
        <w:pStyle w:val="ConsPlusNormal"/>
        <w:jc w:val="center"/>
        <w:outlineLvl w:val="0"/>
        <w:rPr>
          <w:rFonts w:ascii="Times New Roman" w:hAnsi="Times New Roman" w:cs="Times New Roman"/>
          <w:b/>
          <w:sz w:val="26"/>
          <w:szCs w:val="26"/>
        </w:rPr>
      </w:pPr>
      <w:r w:rsidRPr="0059795B">
        <w:rPr>
          <w:rFonts w:ascii="Times New Roman" w:hAnsi="Times New Roman" w:cs="Times New Roman"/>
          <w:b/>
          <w:sz w:val="26"/>
          <w:szCs w:val="26"/>
        </w:rPr>
        <w:lastRenderedPageBreak/>
        <w:t>1. Общие положения</w:t>
      </w:r>
    </w:p>
    <w:p w14:paraId="4F04A936" w14:textId="77777777" w:rsidR="00A13B97" w:rsidRPr="0008508B" w:rsidRDefault="00A13B97" w:rsidP="00A45E06">
      <w:pPr>
        <w:autoSpaceDE w:val="0"/>
        <w:autoSpaceDN w:val="0"/>
        <w:adjustRightInd w:val="0"/>
        <w:spacing w:after="0" w:line="240" w:lineRule="auto"/>
        <w:ind w:firstLine="567"/>
        <w:jc w:val="both"/>
        <w:rPr>
          <w:rFonts w:ascii="Times New Roman" w:hAnsi="Times New Roman" w:cs="Times New Roman"/>
          <w:sz w:val="24"/>
          <w:szCs w:val="24"/>
        </w:rPr>
      </w:pPr>
      <w:r w:rsidRPr="0059795B">
        <w:rPr>
          <w:rFonts w:ascii="Times New Roman" w:hAnsi="Times New Roman" w:cs="Times New Roman"/>
          <w:sz w:val="26"/>
          <w:szCs w:val="26"/>
        </w:rPr>
        <w:t xml:space="preserve">1.1. </w:t>
      </w:r>
      <w:r w:rsidRPr="00A45E06">
        <w:rPr>
          <w:rFonts w:ascii="Times New Roman" w:hAnsi="Times New Roman" w:cs="Times New Roman"/>
          <w:sz w:val="26"/>
          <w:szCs w:val="26"/>
        </w:rPr>
        <w:t xml:space="preserve">Настоящие </w:t>
      </w:r>
      <w:bookmarkStart w:id="1" w:name="_GoBack"/>
      <w:r w:rsidRPr="00A45E06">
        <w:rPr>
          <w:rFonts w:ascii="Times New Roman" w:hAnsi="Times New Roman" w:cs="Times New Roman"/>
          <w:sz w:val="26"/>
          <w:szCs w:val="26"/>
        </w:rPr>
        <w:t>Правила внутреннего трудового распорядка</w:t>
      </w:r>
      <w:bookmarkEnd w:id="1"/>
      <w:r w:rsidRPr="00A45E06">
        <w:rPr>
          <w:rFonts w:ascii="Times New Roman" w:hAnsi="Times New Roman" w:cs="Times New Roman"/>
          <w:sz w:val="26"/>
          <w:szCs w:val="26"/>
        </w:rPr>
        <w:t xml:space="preserve"> (далее - Правила) </w:t>
      </w:r>
      <w:r w:rsidR="0008508B" w:rsidRPr="00A45E06">
        <w:rPr>
          <w:rFonts w:ascii="Times New Roman" w:hAnsi="Times New Roman" w:cs="Times New Roman"/>
          <w:sz w:val="26"/>
          <w:szCs w:val="26"/>
        </w:rPr>
        <w:t xml:space="preserve">в соответствии с Трудовым </w:t>
      </w:r>
      <w:hyperlink r:id="rId7" w:history="1">
        <w:r w:rsidR="0008508B" w:rsidRPr="00A45E06">
          <w:rPr>
            <w:rFonts w:ascii="Times New Roman" w:hAnsi="Times New Roman" w:cs="Times New Roman"/>
            <w:sz w:val="26"/>
            <w:szCs w:val="26"/>
          </w:rPr>
          <w:t>кодексом</w:t>
        </w:r>
      </w:hyperlink>
      <w:r w:rsidR="0008508B" w:rsidRPr="00A45E06">
        <w:rPr>
          <w:rFonts w:ascii="Times New Roman" w:hAnsi="Times New Roman" w:cs="Times New Roman"/>
          <w:sz w:val="26"/>
          <w:szCs w:val="26"/>
        </w:rPr>
        <w:t xml:space="preserve"> Российской Федерации и иными нормативными правовыми актами Российской Федерации </w:t>
      </w:r>
      <w:r w:rsidRPr="00A45E06">
        <w:rPr>
          <w:rFonts w:ascii="Times New Roman" w:hAnsi="Times New Roman" w:cs="Times New Roman"/>
          <w:sz w:val="26"/>
          <w:szCs w:val="26"/>
        </w:rPr>
        <w:t>определяют трудовой распорядок в ГОУ ТО «Суворовская школа для обучающихся с ОВЗ» (далее - школа) и регламентируют порядок приема, перевода и увольнения работников, основные права, обязанности</w:t>
      </w:r>
      <w:r w:rsidRPr="0059795B">
        <w:rPr>
          <w:rFonts w:ascii="Times New Roman" w:hAnsi="Times New Roman" w:cs="Times New Roman"/>
          <w:sz w:val="26"/>
          <w:szCs w:val="26"/>
        </w:rPr>
        <w:t xml:space="preserve">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школе.</w:t>
      </w:r>
    </w:p>
    <w:p w14:paraId="00DC5CF1"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1.2. Настоящие Правила являются локальным нормативным актом, разработанным и утвержденным в соответствии с трудовым законодательством РФ и Уставом школы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школы.</w:t>
      </w:r>
    </w:p>
    <w:p w14:paraId="20E63CF4"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1.3. Действие настоящих Правил распространяется на всех работников школы.</w:t>
      </w:r>
    </w:p>
    <w:p w14:paraId="3BBD2759"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1.4. Изменения и дополнения к настоящим Правилам разрабатываются и утверждаются Работодателем с учетом мнения представительного органа работников.</w:t>
      </w:r>
    </w:p>
    <w:p w14:paraId="629B43FB"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1.5. Официальным представителем Работодателя является директор школы.</w:t>
      </w:r>
    </w:p>
    <w:p w14:paraId="798BD0A4"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14:paraId="03D02954" w14:textId="77777777" w:rsidR="00A13B97" w:rsidRPr="0059795B" w:rsidRDefault="00A13B97" w:rsidP="0059795B">
      <w:pPr>
        <w:pStyle w:val="ConsPlusNormal"/>
        <w:jc w:val="both"/>
        <w:rPr>
          <w:rFonts w:ascii="Times New Roman" w:hAnsi="Times New Roman" w:cs="Times New Roman"/>
          <w:sz w:val="26"/>
          <w:szCs w:val="26"/>
        </w:rPr>
      </w:pPr>
    </w:p>
    <w:p w14:paraId="63CE37D5" w14:textId="77777777" w:rsidR="00A13B97" w:rsidRPr="00616FC7" w:rsidRDefault="00A13B97" w:rsidP="00616FC7">
      <w:pPr>
        <w:pStyle w:val="ConsPlusNormal"/>
        <w:jc w:val="center"/>
        <w:outlineLvl w:val="0"/>
        <w:rPr>
          <w:rFonts w:ascii="Times New Roman" w:hAnsi="Times New Roman" w:cs="Times New Roman"/>
          <w:b/>
          <w:sz w:val="26"/>
          <w:szCs w:val="26"/>
        </w:rPr>
      </w:pPr>
      <w:r w:rsidRPr="0059795B">
        <w:rPr>
          <w:rFonts w:ascii="Times New Roman" w:hAnsi="Times New Roman" w:cs="Times New Roman"/>
          <w:b/>
          <w:sz w:val="26"/>
          <w:szCs w:val="26"/>
        </w:rPr>
        <w:t>2. Порядок приема работников</w:t>
      </w:r>
    </w:p>
    <w:p w14:paraId="7940C8AF"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2.1. Работники реализуют право на труд путем заключения письменного трудового договора. Сторонами трудового договора являются работники и работодатель в лице директора школы.</w:t>
      </w:r>
    </w:p>
    <w:p w14:paraId="455FC767"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иными локальными нормативными актами, непосредственно связанными с трудовой деятельностью Работника.</w:t>
      </w:r>
    </w:p>
    <w:p w14:paraId="06718E91"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2.3. При заключении трудового договора лицо, поступающее на работу, предъявляет Работодателю:</w:t>
      </w:r>
    </w:p>
    <w:p w14:paraId="4D77037A" w14:textId="77777777" w:rsidR="00A6110A" w:rsidRDefault="00A13B97" w:rsidP="00A6110A">
      <w:pPr>
        <w:pStyle w:val="ConsPlusNormal"/>
        <w:ind w:firstLine="540"/>
        <w:jc w:val="both"/>
        <w:rPr>
          <w:rFonts w:ascii="Times New Roman" w:hAnsi="Times New Roman" w:cs="Times New Roman"/>
          <w:sz w:val="26"/>
          <w:szCs w:val="26"/>
        </w:rPr>
      </w:pPr>
      <w:r w:rsidRPr="00A6110A">
        <w:rPr>
          <w:rFonts w:ascii="Times New Roman" w:hAnsi="Times New Roman" w:cs="Times New Roman"/>
          <w:sz w:val="26"/>
          <w:szCs w:val="26"/>
        </w:rPr>
        <w:t>- паспорт или иной документ, удостоверяющий личность;</w:t>
      </w:r>
    </w:p>
    <w:p w14:paraId="69CD3F00" w14:textId="77777777" w:rsidR="00A13B97" w:rsidRPr="00A6110A" w:rsidRDefault="00A13B97" w:rsidP="00A6110A">
      <w:pPr>
        <w:pStyle w:val="ConsPlusNormal"/>
        <w:ind w:firstLine="540"/>
        <w:jc w:val="both"/>
        <w:rPr>
          <w:rFonts w:ascii="Times New Roman" w:hAnsi="Times New Roman" w:cs="Times New Roman"/>
          <w:sz w:val="26"/>
          <w:szCs w:val="26"/>
        </w:rPr>
      </w:pPr>
      <w:r w:rsidRPr="00A6110A">
        <w:rPr>
          <w:rFonts w:ascii="Times New Roman" w:hAnsi="Times New Roman" w:cs="Times New Roman"/>
          <w:sz w:val="26"/>
          <w:szCs w:val="26"/>
        </w:rPr>
        <w:t>- трудовую книжку</w:t>
      </w:r>
      <w:r w:rsidR="00A6110A" w:rsidRPr="00A6110A">
        <w:rPr>
          <w:rFonts w:ascii="Times New Roman" w:hAnsi="Times New Roman"/>
          <w:sz w:val="26"/>
          <w:szCs w:val="26"/>
        </w:rPr>
        <w:t xml:space="preserve"> и/или сведения о трудовой деятельности, за исключением</w:t>
      </w:r>
      <w:r w:rsidR="00A6110A">
        <w:rPr>
          <w:rFonts w:ascii="Times New Roman" w:hAnsi="Times New Roman"/>
          <w:sz w:val="26"/>
          <w:szCs w:val="26"/>
        </w:rPr>
        <w:t xml:space="preserve"> </w:t>
      </w:r>
      <w:r w:rsidR="00A6110A" w:rsidRPr="00A6110A">
        <w:rPr>
          <w:rFonts w:ascii="Times New Roman" w:hAnsi="Times New Roman"/>
          <w:sz w:val="26"/>
          <w:szCs w:val="26"/>
        </w:rPr>
        <w:t>случаев, когда трудовой договор заключается впервые или работник поступает на работу на условиях совместительства</w:t>
      </w:r>
      <w:r w:rsidR="00A6110A" w:rsidRPr="00A6110A">
        <w:rPr>
          <w:rFonts w:ascii="Times New Roman" w:hAnsi="Times New Roman" w:cs="Times New Roman"/>
          <w:sz w:val="26"/>
          <w:szCs w:val="26"/>
        </w:rPr>
        <w:t xml:space="preserve">. </w:t>
      </w:r>
      <w:r w:rsidR="00A6110A" w:rsidRPr="00A6110A">
        <w:rPr>
          <w:rFonts w:ascii="Times New Roman" w:hAnsi="Times New Roman"/>
          <w:sz w:val="26"/>
          <w:szCs w:val="26"/>
        </w:rPr>
        <w:t>В случае если новый сотрудник ранее отказался от ведения бумажной трудовой книжки и предъявил только сведения о работе по форме СТД-Р и/или СТД-ПФР, но информации в данной форме недостаточно, чтобы посчитать его страховой стаж для начисления пособий, специалисты отела кадров вправе запросить у сотрудника бумажную трудовую книжку,  чтобы получить эту информацию;</w:t>
      </w:r>
    </w:p>
    <w:p w14:paraId="01F6E17C"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страховое свидетельство обязательного пенсионного страхования, за исключением случаев, когда трудовой договор заключается впервые;</w:t>
      </w:r>
    </w:p>
    <w:p w14:paraId="7734F689"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документы воинского учета - для военнообязанных и лиц, подлежащих призыву на военную службу;</w:t>
      </w:r>
    </w:p>
    <w:p w14:paraId="45E2D138"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документ об образовании и (или) о квалификации или наличии специальных знаний - при поступлении на работу, требующую специальных знаний или </w:t>
      </w:r>
      <w:r w:rsidRPr="0059795B">
        <w:rPr>
          <w:rFonts w:ascii="Times New Roman" w:hAnsi="Times New Roman" w:cs="Times New Roman"/>
          <w:sz w:val="26"/>
          <w:szCs w:val="26"/>
        </w:rPr>
        <w:lastRenderedPageBreak/>
        <w:t>специальной подготовки;</w:t>
      </w:r>
    </w:p>
    <w:p w14:paraId="29812E08"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hyperlink r:id="rId8"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иным федеральным законом не допускаются лица, имеющие (имевшие) судимость, подвергающиеся (подвергавшиеся) уголовному преследованию;</w:t>
      </w:r>
    </w:p>
    <w:p w14:paraId="5BCFB6D5"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иные документы - согласно требованиям действующего законодательства РФ.</w:t>
      </w:r>
    </w:p>
    <w:p w14:paraId="4AA5DF9F" w14:textId="77777777" w:rsidR="003320F7" w:rsidRDefault="00A13B97" w:rsidP="003320F7">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Заключение трудового договора без предъявления указанных документов не производится.</w:t>
      </w:r>
      <w:r w:rsidR="003320F7">
        <w:rPr>
          <w:rFonts w:ascii="Times New Roman" w:hAnsi="Times New Roman" w:cs="Times New Roman"/>
          <w:sz w:val="26"/>
          <w:szCs w:val="26"/>
        </w:rPr>
        <w:t xml:space="preserve"> </w:t>
      </w:r>
    </w:p>
    <w:p w14:paraId="5880B339" w14:textId="77777777" w:rsidR="00A45E06" w:rsidRPr="003320F7" w:rsidRDefault="00A13B97" w:rsidP="003320F7">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2.4.</w:t>
      </w:r>
      <w:r w:rsidR="00A6110A">
        <w:rPr>
          <w:rFonts w:ascii="Times New Roman" w:hAnsi="Times New Roman"/>
          <w:sz w:val="24"/>
          <w:szCs w:val="24"/>
        </w:rPr>
        <w:t xml:space="preserve"> </w:t>
      </w:r>
      <w:r w:rsidR="00A45E06">
        <w:rPr>
          <w:rFonts w:ascii="Times New Roman" w:hAnsi="Times New Roman" w:cs="Times New Roman"/>
          <w:sz w:val="26"/>
          <w:szCs w:val="26"/>
        </w:rPr>
        <w:t>При заключении трудового договора впервые</w:t>
      </w:r>
      <w:r w:rsidR="003320F7">
        <w:rPr>
          <w:rFonts w:ascii="Times New Roman" w:hAnsi="Times New Roman" w:cs="Times New Roman"/>
          <w:sz w:val="26"/>
          <w:szCs w:val="26"/>
        </w:rPr>
        <w:t>, после 31 декабря 2020 года,</w:t>
      </w:r>
      <w:r w:rsidR="00A6110A">
        <w:rPr>
          <w:rFonts w:ascii="Times New Roman" w:hAnsi="Times New Roman" w:cs="Times New Roman"/>
          <w:sz w:val="26"/>
          <w:szCs w:val="26"/>
        </w:rPr>
        <w:t xml:space="preserve"> работодатель</w:t>
      </w:r>
      <w:r w:rsidR="00A45E06">
        <w:rPr>
          <w:rFonts w:ascii="Times New Roman" w:hAnsi="Times New Roman" w:cs="Times New Roman"/>
          <w:sz w:val="26"/>
          <w:szCs w:val="26"/>
        </w:rPr>
        <w:t xml:space="preserve"> </w:t>
      </w:r>
      <w:r w:rsidR="00A6110A" w:rsidRPr="003320F7">
        <w:rPr>
          <w:rFonts w:ascii="Times New Roman" w:hAnsi="Times New Roman"/>
          <w:sz w:val="26"/>
          <w:szCs w:val="26"/>
        </w:rPr>
        <w:t xml:space="preserve">новую бумажную трудовую книжку заводить не будет. </w:t>
      </w:r>
      <w:r w:rsidR="00A45E06" w:rsidRPr="003320F7">
        <w:rPr>
          <w:rFonts w:ascii="Times New Roman" w:hAnsi="Times New Roman" w:cs="Times New Roman"/>
          <w:sz w:val="26"/>
          <w:szCs w:val="26"/>
        </w:rPr>
        <w:t>В случае если на лицо, поступающее на работу впервые, не был открыт индивидуальный</w:t>
      </w:r>
      <w:r w:rsidR="00A45E06">
        <w:rPr>
          <w:rFonts w:ascii="Times New Roman" w:hAnsi="Times New Roman" w:cs="Times New Roman"/>
          <w:sz w:val="26"/>
          <w:szCs w:val="26"/>
        </w:rPr>
        <w:t xml:space="preserve"> лицевой счет, Работодатель представляет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5C687117" w14:textId="77777777" w:rsidR="00A13B97" w:rsidRPr="0059795B" w:rsidRDefault="00A45E06" w:rsidP="0059795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2.5</w:t>
      </w:r>
      <w:r w:rsidR="00A13B97" w:rsidRPr="0059795B">
        <w:rPr>
          <w:rFonts w:ascii="Times New Roman" w:hAnsi="Times New Roman" w:cs="Times New Roman"/>
          <w:sz w:val="26"/>
          <w:szCs w:val="26"/>
        </w:rPr>
        <w:t>.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14:paraId="2DC761F6"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2.</w:t>
      </w:r>
      <w:r w:rsidR="00A45E06">
        <w:rPr>
          <w:rFonts w:ascii="Times New Roman" w:hAnsi="Times New Roman" w:cs="Times New Roman"/>
          <w:sz w:val="26"/>
          <w:szCs w:val="26"/>
        </w:rPr>
        <w:t>6</w:t>
      </w:r>
      <w:r w:rsidRPr="0059795B">
        <w:rPr>
          <w:rFonts w:ascii="Times New Roman" w:hAnsi="Times New Roman" w:cs="Times New Roman"/>
          <w:sz w:val="26"/>
          <w:szCs w:val="26"/>
        </w:rPr>
        <w:t>. Трудовые договоры могут заключаться:</w:t>
      </w:r>
    </w:p>
    <w:p w14:paraId="5505F5B4"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 на неопределенный срок;</w:t>
      </w:r>
    </w:p>
    <w:p w14:paraId="60AFE456"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2) на определенный срок - не более пяти лет (срочный трудовой договор), если иное не установлено Трудовым </w:t>
      </w:r>
      <w:hyperlink r:id="rId9"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 другими федеральными законами.</w:t>
      </w:r>
    </w:p>
    <w:p w14:paraId="56D7B14D"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2.</w:t>
      </w:r>
      <w:r w:rsidR="00A45E06">
        <w:rPr>
          <w:rFonts w:ascii="Times New Roman" w:hAnsi="Times New Roman" w:cs="Times New Roman"/>
          <w:sz w:val="26"/>
          <w:szCs w:val="26"/>
        </w:rPr>
        <w:t>7</w:t>
      </w:r>
      <w:r w:rsidRPr="0059795B">
        <w:rPr>
          <w:rFonts w:ascii="Times New Roman" w:hAnsi="Times New Roman" w:cs="Times New Roman"/>
          <w:sz w:val="26"/>
          <w:szCs w:val="26"/>
        </w:rPr>
        <w:t xml:space="preserve">. Срочный трудовой договор может заключаться в случаях, предусмотренных Трудовым </w:t>
      </w:r>
      <w:hyperlink r:id="rId10"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иными федеральными законами.</w:t>
      </w:r>
    </w:p>
    <w:p w14:paraId="2BB9ACB1"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2.</w:t>
      </w:r>
      <w:r w:rsidR="00A45E06">
        <w:rPr>
          <w:rFonts w:ascii="Times New Roman" w:hAnsi="Times New Roman" w:cs="Times New Roman"/>
          <w:sz w:val="26"/>
          <w:szCs w:val="26"/>
        </w:rPr>
        <w:t>8</w:t>
      </w:r>
      <w:r w:rsidRPr="0059795B">
        <w:rPr>
          <w:rFonts w:ascii="Times New Roman" w:hAnsi="Times New Roman" w:cs="Times New Roman"/>
          <w:sz w:val="26"/>
          <w:szCs w:val="26"/>
        </w:rPr>
        <w:t>.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14:paraId="0D22D45A" w14:textId="77777777" w:rsidR="00A13B97" w:rsidRPr="0059795B" w:rsidRDefault="00A45E06" w:rsidP="0059795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2.9</w:t>
      </w:r>
      <w:r w:rsidR="00A13B97" w:rsidRPr="0059795B">
        <w:rPr>
          <w:rFonts w:ascii="Times New Roman" w:hAnsi="Times New Roman" w:cs="Times New Roman"/>
          <w:sz w:val="26"/>
          <w:szCs w:val="26"/>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0C393034"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2.1</w:t>
      </w:r>
      <w:r w:rsidR="00A45E06">
        <w:rPr>
          <w:rFonts w:ascii="Times New Roman" w:hAnsi="Times New Roman" w:cs="Times New Roman"/>
          <w:sz w:val="26"/>
          <w:szCs w:val="26"/>
        </w:rPr>
        <w:t>0</w:t>
      </w:r>
      <w:r w:rsidRPr="0059795B">
        <w:rPr>
          <w:rFonts w:ascii="Times New Roman" w:hAnsi="Times New Roman" w:cs="Times New Roman"/>
          <w:sz w:val="26"/>
          <w:szCs w:val="26"/>
        </w:rPr>
        <w:t>. Отсутствие в трудовом договоре условия об испытании означает, что Работник принят на работу без испытания.</w:t>
      </w:r>
    </w:p>
    <w:p w14:paraId="08FAF484"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2.1</w:t>
      </w:r>
      <w:r w:rsidR="00A45E06">
        <w:rPr>
          <w:rFonts w:ascii="Times New Roman" w:hAnsi="Times New Roman" w:cs="Times New Roman"/>
          <w:sz w:val="26"/>
          <w:szCs w:val="26"/>
        </w:rPr>
        <w:t>1</w:t>
      </w:r>
      <w:r w:rsidRPr="0059795B">
        <w:rPr>
          <w:rFonts w:ascii="Times New Roman" w:hAnsi="Times New Roman" w:cs="Times New Roman"/>
          <w:sz w:val="26"/>
          <w:szCs w:val="26"/>
        </w:rPr>
        <w:t xml:space="preserve">. Испытание при приеме на работу </w:t>
      </w:r>
      <w:r w:rsidR="002A1F69" w:rsidRPr="0059795B">
        <w:rPr>
          <w:rFonts w:ascii="Times New Roman" w:hAnsi="Times New Roman" w:cs="Times New Roman"/>
          <w:sz w:val="26"/>
          <w:szCs w:val="26"/>
        </w:rPr>
        <w:t>не устанавливается</w:t>
      </w:r>
      <w:r w:rsidRPr="0059795B">
        <w:rPr>
          <w:rFonts w:ascii="Times New Roman" w:hAnsi="Times New Roman" w:cs="Times New Roman"/>
          <w:sz w:val="26"/>
          <w:szCs w:val="26"/>
        </w:rPr>
        <w:t xml:space="preserve"> для:</w:t>
      </w:r>
    </w:p>
    <w:p w14:paraId="1E831338"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258505B7"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беременных женщин и женщин, имеющих детей в возрасте до полутора лет;</w:t>
      </w:r>
    </w:p>
    <w:p w14:paraId="7B39040F"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лиц, не достигших возраста восемнадцати лет;</w:t>
      </w:r>
    </w:p>
    <w:p w14:paraId="555DB7B2"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лиц, получивших среднее профессиональное или высшее образование по имеющим государственную аккредитацию образовательным программам и впервые </w:t>
      </w:r>
      <w:r w:rsidRPr="0059795B">
        <w:rPr>
          <w:rFonts w:ascii="Times New Roman" w:hAnsi="Times New Roman" w:cs="Times New Roman"/>
          <w:sz w:val="26"/>
          <w:szCs w:val="26"/>
        </w:rPr>
        <w:lastRenderedPageBreak/>
        <w:t>поступающих на работу по специальности в течение одного года со дня его получения;</w:t>
      </w:r>
    </w:p>
    <w:p w14:paraId="075D186F"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лиц, избранных на выборную должность на оплачиваемую работу;</w:t>
      </w:r>
    </w:p>
    <w:p w14:paraId="197F1BF7"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лиц, приглашенных на работу в порядке перевода от другого работодателя по согласованию между работодателями;</w:t>
      </w:r>
    </w:p>
    <w:p w14:paraId="3C608AB4"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лиц, заключающих трудовой договор на срок до двух месяцев;</w:t>
      </w:r>
    </w:p>
    <w:p w14:paraId="5EB5E92A"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иных лиц в случаях, предусмотренных Трудовым </w:t>
      </w:r>
      <w:hyperlink r:id="rId11"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иными федеральными законами, коллективным договором (при его наличии).</w:t>
      </w:r>
    </w:p>
    <w:p w14:paraId="03BEDEEE"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2.1</w:t>
      </w:r>
      <w:r w:rsidR="00A45E06">
        <w:rPr>
          <w:rFonts w:ascii="Times New Roman" w:hAnsi="Times New Roman" w:cs="Times New Roman"/>
          <w:sz w:val="26"/>
          <w:szCs w:val="26"/>
        </w:rPr>
        <w:t>2</w:t>
      </w:r>
      <w:r w:rsidRPr="0059795B">
        <w:rPr>
          <w:rFonts w:ascii="Times New Roman" w:hAnsi="Times New Roman" w:cs="Times New Roman"/>
          <w:sz w:val="26"/>
          <w:szCs w:val="26"/>
        </w:rPr>
        <w:t>. 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4C7B0ECD"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2.1</w:t>
      </w:r>
      <w:r w:rsidR="00A45E06">
        <w:rPr>
          <w:rFonts w:ascii="Times New Roman" w:hAnsi="Times New Roman" w:cs="Times New Roman"/>
          <w:sz w:val="26"/>
          <w:szCs w:val="26"/>
        </w:rPr>
        <w:t>3</w:t>
      </w:r>
      <w:r w:rsidRPr="0059795B">
        <w:rPr>
          <w:rFonts w:ascii="Times New Roman" w:hAnsi="Times New Roman" w:cs="Times New Roman"/>
          <w:sz w:val="26"/>
          <w:szCs w:val="26"/>
        </w:rPr>
        <w:t>.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охране труда.</w:t>
      </w:r>
    </w:p>
    <w:p w14:paraId="27F3AD1C"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Работник, не прошедший в установленном порядке инструктаж по охране труда, к работе не допускается.</w:t>
      </w:r>
    </w:p>
    <w:p w14:paraId="4A44CE75" w14:textId="77777777" w:rsidR="00A13B97" w:rsidRPr="0059795B" w:rsidRDefault="00A13B97" w:rsidP="0059795B">
      <w:pPr>
        <w:pStyle w:val="ConsPlusNormal"/>
        <w:jc w:val="both"/>
        <w:rPr>
          <w:rFonts w:ascii="Times New Roman" w:hAnsi="Times New Roman" w:cs="Times New Roman"/>
          <w:sz w:val="26"/>
          <w:szCs w:val="26"/>
        </w:rPr>
      </w:pPr>
    </w:p>
    <w:p w14:paraId="4CB13CB0" w14:textId="77777777" w:rsidR="00A13B97" w:rsidRPr="00616FC7" w:rsidRDefault="00A13B97" w:rsidP="00616FC7">
      <w:pPr>
        <w:pStyle w:val="ConsPlusNormal"/>
        <w:jc w:val="center"/>
        <w:outlineLvl w:val="0"/>
        <w:rPr>
          <w:rFonts w:ascii="Times New Roman" w:hAnsi="Times New Roman" w:cs="Times New Roman"/>
          <w:b/>
          <w:sz w:val="26"/>
          <w:szCs w:val="26"/>
        </w:rPr>
      </w:pPr>
      <w:r w:rsidRPr="0059795B">
        <w:rPr>
          <w:rFonts w:ascii="Times New Roman" w:hAnsi="Times New Roman" w:cs="Times New Roman"/>
          <w:b/>
          <w:sz w:val="26"/>
          <w:szCs w:val="26"/>
        </w:rPr>
        <w:t>3. Порядок перевода работников</w:t>
      </w:r>
    </w:p>
    <w:p w14:paraId="46721224"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3.</w:t>
      </w:r>
      <w:r w:rsidR="0059795B" w:rsidRPr="0059795B">
        <w:rPr>
          <w:rFonts w:ascii="Times New Roman" w:hAnsi="Times New Roman" w:cs="Times New Roman"/>
          <w:sz w:val="26"/>
          <w:szCs w:val="26"/>
        </w:rPr>
        <w:t>1</w:t>
      </w:r>
      <w:r w:rsidRPr="0059795B">
        <w:rPr>
          <w:rFonts w:ascii="Times New Roman" w:hAnsi="Times New Roman" w:cs="Times New Roman"/>
          <w:sz w:val="26"/>
          <w:szCs w:val="26"/>
        </w:rPr>
        <w:t>. Перевод Работника может быть произведен только на работу, не противопоказанную ему по состоянию здоровья, и с письменного согласия Работника.</w:t>
      </w:r>
    </w:p>
    <w:p w14:paraId="212EBFA1"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3.</w:t>
      </w:r>
      <w:r w:rsidR="0059795B" w:rsidRPr="0059795B">
        <w:rPr>
          <w:rFonts w:ascii="Times New Roman" w:hAnsi="Times New Roman" w:cs="Times New Roman"/>
          <w:sz w:val="26"/>
          <w:szCs w:val="26"/>
        </w:rPr>
        <w:t>2</w:t>
      </w:r>
      <w:r w:rsidRPr="0059795B">
        <w:rPr>
          <w:rFonts w:ascii="Times New Roman" w:hAnsi="Times New Roman" w:cs="Times New Roman"/>
          <w:sz w:val="26"/>
          <w:szCs w:val="26"/>
        </w:rPr>
        <w:t>.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14:paraId="197A4115"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3.</w:t>
      </w:r>
      <w:r w:rsidR="0059795B" w:rsidRPr="0059795B">
        <w:rPr>
          <w:rFonts w:ascii="Times New Roman" w:hAnsi="Times New Roman" w:cs="Times New Roman"/>
          <w:sz w:val="26"/>
          <w:szCs w:val="26"/>
        </w:rPr>
        <w:t>3</w:t>
      </w:r>
      <w:r w:rsidRPr="0059795B">
        <w:rPr>
          <w:rFonts w:ascii="Times New Roman" w:hAnsi="Times New Roman" w:cs="Times New Roman"/>
          <w:sz w:val="26"/>
          <w:szCs w:val="26"/>
        </w:rPr>
        <w:t xml:space="preserve">. Перевод Работника на другую работу оформляется приказом, изданным на основании дополнительного соглашения к трудовому договору. Приказ, подписанный </w:t>
      </w:r>
      <w:r w:rsidR="00C91E5E" w:rsidRPr="0059795B">
        <w:rPr>
          <w:rFonts w:ascii="Times New Roman" w:hAnsi="Times New Roman" w:cs="Times New Roman"/>
          <w:sz w:val="26"/>
          <w:szCs w:val="26"/>
        </w:rPr>
        <w:t>директором школы</w:t>
      </w:r>
      <w:r w:rsidRPr="0059795B">
        <w:rPr>
          <w:rFonts w:ascii="Times New Roman" w:hAnsi="Times New Roman" w:cs="Times New Roman"/>
          <w:sz w:val="26"/>
          <w:szCs w:val="26"/>
        </w:rPr>
        <w:t xml:space="preserve"> или уполномоченным лицом, объявляется Работнику под подпись.</w:t>
      </w:r>
    </w:p>
    <w:p w14:paraId="021F81F3" w14:textId="77777777" w:rsidR="00A13B97" w:rsidRPr="0059795B" w:rsidRDefault="00A13B97" w:rsidP="0059795B">
      <w:pPr>
        <w:pStyle w:val="ConsPlusNormal"/>
        <w:jc w:val="both"/>
        <w:rPr>
          <w:rFonts w:ascii="Times New Roman" w:hAnsi="Times New Roman" w:cs="Times New Roman"/>
          <w:sz w:val="26"/>
          <w:szCs w:val="26"/>
        </w:rPr>
      </w:pPr>
    </w:p>
    <w:p w14:paraId="0DC8E70D" w14:textId="77777777" w:rsidR="00A13B97" w:rsidRPr="00616FC7" w:rsidRDefault="00A13B97" w:rsidP="00616FC7">
      <w:pPr>
        <w:pStyle w:val="ConsPlusNormal"/>
        <w:jc w:val="center"/>
        <w:outlineLvl w:val="0"/>
        <w:rPr>
          <w:rFonts w:ascii="Times New Roman" w:hAnsi="Times New Roman" w:cs="Times New Roman"/>
          <w:b/>
          <w:sz w:val="26"/>
          <w:szCs w:val="26"/>
        </w:rPr>
      </w:pPr>
      <w:r w:rsidRPr="0059795B">
        <w:rPr>
          <w:rFonts w:ascii="Times New Roman" w:hAnsi="Times New Roman" w:cs="Times New Roman"/>
          <w:b/>
          <w:sz w:val="26"/>
          <w:szCs w:val="26"/>
        </w:rPr>
        <w:t>4. Порядок увольнения работников</w:t>
      </w:r>
    </w:p>
    <w:p w14:paraId="6F5491CC" w14:textId="77777777" w:rsidR="00A13B97" w:rsidRPr="002F5A7C" w:rsidRDefault="00A13B97" w:rsidP="0059795B">
      <w:pPr>
        <w:pStyle w:val="ConsPlusNormal"/>
        <w:ind w:firstLine="540"/>
        <w:jc w:val="both"/>
        <w:rPr>
          <w:rFonts w:ascii="Times New Roman" w:hAnsi="Times New Roman" w:cs="Times New Roman"/>
          <w:sz w:val="26"/>
          <w:szCs w:val="26"/>
        </w:rPr>
      </w:pPr>
      <w:r w:rsidRPr="002F5A7C">
        <w:rPr>
          <w:rFonts w:ascii="Times New Roman" w:hAnsi="Times New Roman" w:cs="Times New Roman"/>
          <w:sz w:val="26"/>
          <w:szCs w:val="26"/>
        </w:rPr>
        <w:t xml:space="preserve">4.1. Трудовой договор может быть прекращен (расторгнут) в порядке и по основаниям, предусмотренным Трудовым </w:t>
      </w:r>
      <w:hyperlink r:id="rId12" w:history="1">
        <w:r w:rsidRPr="002F5A7C">
          <w:rPr>
            <w:rFonts w:ascii="Times New Roman" w:hAnsi="Times New Roman" w:cs="Times New Roman"/>
            <w:sz w:val="26"/>
            <w:szCs w:val="26"/>
          </w:rPr>
          <w:t>кодексом</w:t>
        </w:r>
      </w:hyperlink>
      <w:r w:rsidRPr="002F5A7C">
        <w:rPr>
          <w:rFonts w:ascii="Times New Roman" w:hAnsi="Times New Roman" w:cs="Times New Roman"/>
          <w:sz w:val="26"/>
          <w:szCs w:val="26"/>
        </w:rPr>
        <w:t xml:space="preserve"> РФ, иными федеральными законами.</w:t>
      </w:r>
    </w:p>
    <w:p w14:paraId="1A6A392C" w14:textId="77777777" w:rsidR="002F5A7C" w:rsidRPr="002F5A7C" w:rsidRDefault="002F5A7C" w:rsidP="002F5A7C">
      <w:pPr>
        <w:autoSpaceDE w:val="0"/>
        <w:autoSpaceDN w:val="0"/>
        <w:adjustRightInd w:val="0"/>
        <w:spacing w:after="0" w:line="240" w:lineRule="auto"/>
        <w:ind w:firstLine="540"/>
        <w:jc w:val="both"/>
        <w:rPr>
          <w:rFonts w:ascii="Times New Roman" w:hAnsi="Times New Roman" w:cs="Times New Roman"/>
          <w:sz w:val="26"/>
          <w:szCs w:val="26"/>
        </w:rPr>
      </w:pPr>
      <w:r w:rsidRPr="002F5A7C">
        <w:rPr>
          <w:rFonts w:ascii="Times New Roman" w:hAnsi="Times New Roman" w:cs="Times New Roman"/>
          <w:sz w:val="26"/>
          <w:szCs w:val="26"/>
        </w:rPr>
        <w:t>4.2. Прекращение трудового договора оформляется приказом работодателя. С ним работник должен быть ознакомлен под подпись. А если работник отказывается от ознакомления или приказ невозможно довести до его сведения, то на приказе делается соответствующая запись.</w:t>
      </w:r>
    </w:p>
    <w:p w14:paraId="781FFC69" w14:textId="77777777" w:rsidR="002F5A7C" w:rsidRDefault="002F5A7C" w:rsidP="002F5A7C">
      <w:pPr>
        <w:autoSpaceDE w:val="0"/>
        <w:autoSpaceDN w:val="0"/>
        <w:adjustRightInd w:val="0"/>
        <w:spacing w:after="0" w:line="240" w:lineRule="auto"/>
        <w:ind w:firstLine="540"/>
        <w:jc w:val="both"/>
        <w:rPr>
          <w:rFonts w:ascii="Times New Roman" w:hAnsi="Times New Roman" w:cs="Times New Roman"/>
          <w:sz w:val="26"/>
          <w:szCs w:val="26"/>
        </w:rPr>
      </w:pPr>
      <w:r w:rsidRPr="002F5A7C">
        <w:rPr>
          <w:rFonts w:ascii="Times New Roman" w:hAnsi="Times New Roman" w:cs="Times New Roman"/>
          <w:sz w:val="26"/>
          <w:szCs w:val="26"/>
        </w:rPr>
        <w:t>4.2.1.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w:t>
      </w:r>
      <w:r>
        <w:rPr>
          <w:rFonts w:ascii="Times New Roman" w:hAnsi="Times New Roman" w:cs="Times New Roman"/>
          <w:sz w:val="26"/>
          <w:szCs w:val="26"/>
        </w:rPr>
        <w:t>й акт.</w:t>
      </w:r>
    </w:p>
    <w:p w14:paraId="7E234785" w14:textId="77777777" w:rsidR="002F5A7C" w:rsidRDefault="002F5A7C" w:rsidP="002F5A7C">
      <w:pPr>
        <w:autoSpaceDE w:val="0"/>
        <w:autoSpaceDN w:val="0"/>
        <w:adjustRightInd w:val="0"/>
        <w:spacing w:after="0" w:line="240" w:lineRule="auto"/>
        <w:ind w:firstLine="540"/>
        <w:jc w:val="both"/>
        <w:rPr>
          <w:rFonts w:ascii="Times New Roman" w:hAnsi="Times New Roman" w:cs="Times New Roman"/>
          <w:sz w:val="26"/>
          <w:szCs w:val="26"/>
        </w:rPr>
      </w:pPr>
      <w:r w:rsidRPr="002F5A7C">
        <w:rPr>
          <w:rFonts w:ascii="Times New Roman" w:hAnsi="Times New Roman" w:cs="Times New Roman"/>
          <w:sz w:val="26"/>
          <w:szCs w:val="26"/>
        </w:rPr>
        <w:lastRenderedPageBreak/>
        <w:t>4.3.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(в случаях,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14:paraId="2A7BB16E" w14:textId="77777777" w:rsidR="002F5A7C" w:rsidRDefault="002F5A7C" w:rsidP="002F5A7C">
      <w:pPr>
        <w:autoSpaceDE w:val="0"/>
        <w:autoSpaceDN w:val="0"/>
        <w:adjustRightInd w:val="0"/>
        <w:spacing w:after="0" w:line="240" w:lineRule="auto"/>
        <w:ind w:firstLine="540"/>
        <w:jc w:val="both"/>
        <w:rPr>
          <w:rFonts w:ascii="Times New Roman" w:hAnsi="Times New Roman" w:cs="Times New Roman"/>
          <w:sz w:val="26"/>
          <w:szCs w:val="26"/>
        </w:rPr>
      </w:pPr>
      <w:r w:rsidRPr="002F5A7C">
        <w:rPr>
          <w:rFonts w:ascii="Times New Roman" w:hAnsi="Times New Roman" w:cs="Times New Roman"/>
          <w:sz w:val="26"/>
          <w:szCs w:val="26"/>
        </w:rPr>
        <w:t>Сведения о трудовой деятельности предоставляются работнику способом, который он указал в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работником в письменной форме или направляется по электронной почте.</w:t>
      </w:r>
    </w:p>
    <w:p w14:paraId="66528307" w14:textId="77777777" w:rsidR="002F5A7C" w:rsidRDefault="002F5A7C" w:rsidP="002F5A7C">
      <w:pPr>
        <w:autoSpaceDE w:val="0"/>
        <w:autoSpaceDN w:val="0"/>
        <w:adjustRightInd w:val="0"/>
        <w:spacing w:after="0" w:line="240" w:lineRule="auto"/>
        <w:ind w:firstLine="540"/>
        <w:jc w:val="both"/>
        <w:rPr>
          <w:rFonts w:ascii="Times New Roman" w:hAnsi="Times New Roman" w:cs="Times New Roman"/>
          <w:sz w:val="26"/>
          <w:szCs w:val="26"/>
        </w:rPr>
      </w:pPr>
      <w:r w:rsidRPr="002F5A7C">
        <w:rPr>
          <w:rFonts w:ascii="Times New Roman" w:hAnsi="Times New Roman" w:cs="Times New Roman"/>
          <w:sz w:val="26"/>
          <w:szCs w:val="26"/>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ему по почте заказным письмом с уведомлением сведения о трудовой деятельности на бумажном носителе, заверенные надлежащим образом.</w:t>
      </w:r>
    </w:p>
    <w:p w14:paraId="06799AFC" w14:textId="77777777" w:rsidR="002F5A7C" w:rsidRDefault="002F5A7C" w:rsidP="002F5A7C">
      <w:pPr>
        <w:autoSpaceDE w:val="0"/>
        <w:autoSpaceDN w:val="0"/>
        <w:adjustRightInd w:val="0"/>
        <w:spacing w:after="0" w:line="240" w:lineRule="auto"/>
        <w:ind w:firstLine="540"/>
        <w:jc w:val="both"/>
        <w:rPr>
          <w:rFonts w:ascii="Times New Roman" w:hAnsi="Times New Roman" w:cs="Times New Roman"/>
          <w:sz w:val="26"/>
          <w:szCs w:val="26"/>
        </w:rPr>
      </w:pPr>
      <w:r w:rsidRPr="002F5A7C">
        <w:rPr>
          <w:rFonts w:ascii="Times New Roman" w:hAnsi="Times New Roman" w:cs="Times New Roman"/>
          <w:sz w:val="26"/>
          <w:szCs w:val="26"/>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14:paraId="023B5732" w14:textId="77777777" w:rsidR="002F5A7C" w:rsidRDefault="002F5A7C" w:rsidP="002F5A7C">
      <w:pPr>
        <w:autoSpaceDE w:val="0"/>
        <w:autoSpaceDN w:val="0"/>
        <w:adjustRightInd w:val="0"/>
        <w:spacing w:after="0" w:line="240" w:lineRule="auto"/>
        <w:ind w:firstLine="540"/>
        <w:jc w:val="both"/>
        <w:rPr>
          <w:rFonts w:ascii="Times New Roman" w:hAnsi="Times New Roman" w:cs="Times New Roman"/>
          <w:sz w:val="26"/>
          <w:szCs w:val="26"/>
        </w:rPr>
      </w:pPr>
      <w:r w:rsidRPr="002F5A7C">
        <w:rPr>
          <w:rFonts w:ascii="Times New Roman" w:hAnsi="Times New Roman" w:cs="Times New Roman"/>
          <w:sz w:val="26"/>
          <w:szCs w:val="26"/>
        </w:rPr>
        <w:t>Если работник, на которого не ведется трудовая книжка, не получил сведения о трудовой деятельности у работодателя после увольнения, они выдаются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Срок выдачи - не позднее трех рабочих дней со дня обращения работника, которое должно быть направлено в письменной форме или по электронной почте.</w:t>
      </w:r>
    </w:p>
    <w:p w14:paraId="398CBBA2" w14:textId="77777777" w:rsidR="002F5A7C" w:rsidRDefault="002F5A7C" w:rsidP="002F5A7C">
      <w:pPr>
        <w:autoSpaceDE w:val="0"/>
        <w:autoSpaceDN w:val="0"/>
        <w:adjustRightInd w:val="0"/>
        <w:spacing w:after="0" w:line="240" w:lineRule="auto"/>
        <w:ind w:firstLine="540"/>
        <w:jc w:val="both"/>
        <w:rPr>
          <w:rFonts w:ascii="Times New Roman" w:hAnsi="Times New Roman" w:cs="Times New Roman"/>
          <w:sz w:val="26"/>
          <w:szCs w:val="26"/>
        </w:rPr>
      </w:pPr>
      <w:r w:rsidRPr="002F5A7C">
        <w:rPr>
          <w:rFonts w:ascii="Times New Roman" w:hAnsi="Times New Roman" w:cs="Times New Roman"/>
          <w:sz w:val="26"/>
          <w:szCs w:val="26"/>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14:paraId="6706FE9B" w14:textId="77777777" w:rsidR="002F5A7C" w:rsidRDefault="002F5A7C" w:rsidP="002F5A7C">
      <w:pPr>
        <w:autoSpaceDE w:val="0"/>
        <w:autoSpaceDN w:val="0"/>
        <w:adjustRightInd w:val="0"/>
        <w:spacing w:after="0" w:line="240" w:lineRule="auto"/>
        <w:ind w:firstLine="540"/>
        <w:jc w:val="both"/>
        <w:rPr>
          <w:rFonts w:ascii="Times New Roman" w:hAnsi="Times New Roman" w:cs="Times New Roman"/>
          <w:sz w:val="26"/>
          <w:szCs w:val="26"/>
        </w:rPr>
      </w:pPr>
      <w:r w:rsidRPr="002F5A7C">
        <w:rPr>
          <w:rFonts w:ascii="Times New Roman" w:hAnsi="Times New Roman" w:cs="Times New Roman"/>
          <w:sz w:val="26"/>
          <w:szCs w:val="26"/>
        </w:rPr>
        <w:t xml:space="preserve">Запись в трудовую книжку, информация в сведения о трудовой деятельности об основании и причине увольнения вносятся в точном соответствии с Трудовым </w:t>
      </w:r>
      <w:hyperlink r:id="rId13" w:history="1">
        <w:r w:rsidRPr="002F5A7C">
          <w:rPr>
            <w:rFonts w:ascii="Times New Roman" w:hAnsi="Times New Roman" w:cs="Times New Roman"/>
            <w:sz w:val="26"/>
            <w:szCs w:val="26"/>
          </w:rPr>
          <w:t>кодексом</w:t>
        </w:r>
      </w:hyperlink>
      <w:r w:rsidRPr="002F5A7C">
        <w:rPr>
          <w:rFonts w:ascii="Times New Roman" w:hAnsi="Times New Roman" w:cs="Times New Roman"/>
          <w:sz w:val="26"/>
          <w:szCs w:val="26"/>
        </w:rPr>
        <w:t xml:space="preserve"> РФ и со ссылкой на соответствующие статью, часть статьи, пункт статьи Трудового </w:t>
      </w:r>
      <w:hyperlink r:id="rId14" w:history="1">
        <w:r w:rsidRPr="002F5A7C">
          <w:rPr>
            <w:rFonts w:ascii="Times New Roman" w:hAnsi="Times New Roman" w:cs="Times New Roman"/>
            <w:sz w:val="26"/>
            <w:szCs w:val="26"/>
          </w:rPr>
          <w:t>кодекса</w:t>
        </w:r>
      </w:hyperlink>
      <w:r w:rsidRPr="002F5A7C">
        <w:rPr>
          <w:rFonts w:ascii="Times New Roman" w:hAnsi="Times New Roman" w:cs="Times New Roman"/>
          <w:sz w:val="26"/>
          <w:szCs w:val="26"/>
        </w:rPr>
        <w:t xml:space="preserve"> РФ.</w:t>
      </w:r>
    </w:p>
    <w:p w14:paraId="12627F77" w14:textId="77777777" w:rsidR="002F5A7C" w:rsidRDefault="002F5A7C" w:rsidP="002F5A7C">
      <w:pPr>
        <w:autoSpaceDE w:val="0"/>
        <w:autoSpaceDN w:val="0"/>
        <w:adjustRightInd w:val="0"/>
        <w:spacing w:after="0" w:line="240" w:lineRule="auto"/>
        <w:ind w:firstLine="540"/>
        <w:jc w:val="both"/>
        <w:rPr>
          <w:rFonts w:ascii="Times New Roman" w:hAnsi="Times New Roman" w:cs="Times New Roman"/>
          <w:sz w:val="26"/>
          <w:szCs w:val="26"/>
        </w:rPr>
      </w:pPr>
      <w:r w:rsidRPr="002F5A7C">
        <w:rPr>
          <w:rFonts w:ascii="Times New Roman" w:hAnsi="Times New Roman" w:cs="Times New Roman"/>
          <w:sz w:val="26"/>
          <w:szCs w:val="26"/>
        </w:rPr>
        <w:t>4.4. 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14:paraId="67C0B512" w14:textId="77777777" w:rsidR="002F5A7C" w:rsidRPr="002F5A7C" w:rsidRDefault="002F5A7C" w:rsidP="002F5A7C">
      <w:pPr>
        <w:autoSpaceDE w:val="0"/>
        <w:autoSpaceDN w:val="0"/>
        <w:adjustRightInd w:val="0"/>
        <w:spacing w:after="0" w:line="240" w:lineRule="auto"/>
        <w:ind w:firstLine="540"/>
        <w:jc w:val="both"/>
        <w:rPr>
          <w:rFonts w:ascii="Times New Roman" w:hAnsi="Times New Roman" w:cs="Times New Roman"/>
          <w:sz w:val="26"/>
          <w:szCs w:val="26"/>
        </w:rPr>
      </w:pPr>
      <w:r w:rsidRPr="002F5A7C">
        <w:rPr>
          <w:rFonts w:ascii="Times New Roman" w:hAnsi="Times New Roman" w:cs="Times New Roman"/>
          <w:sz w:val="26"/>
          <w:szCs w:val="26"/>
        </w:rPr>
        <w:t>4.5.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14:paraId="66EF6042" w14:textId="77777777" w:rsidR="00A13B97" w:rsidRPr="0059795B" w:rsidRDefault="00A13B97" w:rsidP="0059795B">
      <w:pPr>
        <w:pStyle w:val="ConsPlusNormal"/>
        <w:jc w:val="both"/>
        <w:rPr>
          <w:rFonts w:ascii="Times New Roman" w:hAnsi="Times New Roman" w:cs="Times New Roman"/>
          <w:sz w:val="26"/>
          <w:szCs w:val="26"/>
        </w:rPr>
      </w:pPr>
    </w:p>
    <w:p w14:paraId="084CB353" w14:textId="77777777" w:rsidR="00CC0D2D" w:rsidRDefault="00CC0D2D" w:rsidP="00616FC7">
      <w:pPr>
        <w:pStyle w:val="ConsPlusNormal"/>
        <w:jc w:val="center"/>
        <w:outlineLvl w:val="0"/>
        <w:rPr>
          <w:rFonts w:ascii="Times New Roman" w:hAnsi="Times New Roman" w:cs="Times New Roman"/>
          <w:b/>
          <w:sz w:val="26"/>
          <w:szCs w:val="26"/>
        </w:rPr>
      </w:pPr>
    </w:p>
    <w:p w14:paraId="0188277C" w14:textId="77777777" w:rsidR="00A13B97" w:rsidRPr="00616FC7" w:rsidRDefault="00A13B97" w:rsidP="00616FC7">
      <w:pPr>
        <w:pStyle w:val="ConsPlusNormal"/>
        <w:jc w:val="center"/>
        <w:outlineLvl w:val="0"/>
        <w:rPr>
          <w:rFonts w:ascii="Times New Roman" w:hAnsi="Times New Roman" w:cs="Times New Roman"/>
          <w:b/>
          <w:sz w:val="26"/>
          <w:szCs w:val="26"/>
        </w:rPr>
      </w:pPr>
      <w:r w:rsidRPr="0059795B">
        <w:rPr>
          <w:rFonts w:ascii="Times New Roman" w:hAnsi="Times New Roman" w:cs="Times New Roman"/>
          <w:b/>
          <w:sz w:val="26"/>
          <w:szCs w:val="26"/>
        </w:rPr>
        <w:t>5. Основные права и обязанности Работодателя</w:t>
      </w:r>
    </w:p>
    <w:p w14:paraId="5F5F7997"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5.1. Работодатель</w:t>
      </w:r>
      <w:r w:rsidR="00A53922" w:rsidRPr="0059795B">
        <w:rPr>
          <w:rFonts w:ascii="Times New Roman" w:hAnsi="Times New Roman" w:cs="Times New Roman"/>
          <w:sz w:val="26"/>
          <w:szCs w:val="26"/>
        </w:rPr>
        <w:t xml:space="preserve"> в лице директора</w:t>
      </w:r>
      <w:r w:rsidRPr="0059795B">
        <w:rPr>
          <w:rFonts w:ascii="Times New Roman" w:hAnsi="Times New Roman" w:cs="Times New Roman"/>
          <w:sz w:val="26"/>
          <w:szCs w:val="26"/>
        </w:rPr>
        <w:t xml:space="preserve"> имеет право:</w:t>
      </w:r>
    </w:p>
    <w:p w14:paraId="6CC882E0"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заключать, изменять и расторгать трудовые договоры с работниками в порядке </w:t>
      </w:r>
      <w:r w:rsidRPr="0059795B">
        <w:rPr>
          <w:rFonts w:ascii="Times New Roman" w:hAnsi="Times New Roman" w:cs="Times New Roman"/>
          <w:sz w:val="26"/>
          <w:szCs w:val="26"/>
        </w:rPr>
        <w:lastRenderedPageBreak/>
        <w:t xml:space="preserve">и на условиях, которые установлены Трудовым </w:t>
      </w:r>
      <w:hyperlink r:id="rId15"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иными федеральными законами;</w:t>
      </w:r>
    </w:p>
    <w:p w14:paraId="6351BBB1"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вести коллективные переговоры и заключать коллективные договоры;</w:t>
      </w:r>
    </w:p>
    <w:p w14:paraId="519A59EE"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поощрять работников за добросовестный эффективный труд;</w:t>
      </w:r>
    </w:p>
    <w:p w14:paraId="2978D721"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1BE1D466"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требовать от работников соблюдения правил охраны труда и пожарной безопасности;</w:t>
      </w:r>
    </w:p>
    <w:p w14:paraId="419E0480"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привлекать работников к дисциплинарной и материальной ответственности в порядке, установленном Трудовым </w:t>
      </w:r>
      <w:hyperlink r:id="rId16"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иными федеральными законами;</w:t>
      </w:r>
    </w:p>
    <w:p w14:paraId="661F8C39"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принимать локальные нормативные акты;</w:t>
      </w:r>
    </w:p>
    <w:p w14:paraId="63534BDC"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реализовывать права, предусмотренные законодательством о специальной оценке условий труда;</w:t>
      </w:r>
    </w:p>
    <w:p w14:paraId="0D921902"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осуществлять иные права, предоставленные ему в соответствии с трудовым законодательством.</w:t>
      </w:r>
    </w:p>
    <w:p w14:paraId="38D60C49"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5.2. Работодатель обязан:</w:t>
      </w:r>
    </w:p>
    <w:p w14:paraId="06A22CF5"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14:paraId="16A35DB7"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предоставлять работникам работу, обусловленную трудовым договором;</w:t>
      </w:r>
    </w:p>
    <w:p w14:paraId="144EFD7D"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обеспечивать безопасность и условия труда, соответствующие государственным нормативным требованиям охраны труда;</w:t>
      </w:r>
    </w:p>
    <w:p w14:paraId="355F6D3E"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8EEAC48"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обеспечивать работникам равную оплату за труд равной ценности;</w:t>
      </w:r>
    </w:p>
    <w:p w14:paraId="675407F1"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вести учет времени, фактически отработанного каждым работником;</w:t>
      </w:r>
    </w:p>
    <w:p w14:paraId="1DC194D3"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выплачивать в полном размере причитающуюся работникам заработную плату в сроки, установленные в соответствии с Трудовым </w:t>
      </w:r>
      <w:hyperlink r:id="rId17"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коллективным договором, трудовыми договорами;</w:t>
      </w:r>
    </w:p>
    <w:p w14:paraId="26772830"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вести коллективные переговоры, а также заключать коллективный договор в порядке, установленном Трудовым </w:t>
      </w:r>
      <w:hyperlink r:id="rId18"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w:t>
      </w:r>
    </w:p>
    <w:p w14:paraId="444D827E"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C93F96E"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знакомить работников под подпись с принимаемыми локальными нормативными актами;</w:t>
      </w:r>
    </w:p>
    <w:p w14:paraId="03D4F31E" w14:textId="77777777" w:rsidR="00E41212" w:rsidRDefault="00A13B97" w:rsidP="00E4121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осуществлять обязательное социальное страхование работников в порядке, установленном федеральными законами;</w:t>
      </w:r>
    </w:p>
    <w:p w14:paraId="1B7F66A5" w14:textId="77777777" w:rsidR="00E41212" w:rsidRPr="0059795B" w:rsidRDefault="00E41212" w:rsidP="00E412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предоставлять работникам предусмотренные Трудовым </w:t>
      </w:r>
      <w:hyperlink r:id="rId19" w:history="1">
        <w:r w:rsidRPr="00E41212">
          <w:rPr>
            <w:rFonts w:ascii="Times New Roman" w:hAnsi="Times New Roman" w:cs="Times New Roman"/>
            <w:sz w:val="26"/>
            <w:szCs w:val="26"/>
          </w:rPr>
          <w:t>кодексом</w:t>
        </w:r>
      </w:hyperlink>
      <w:r w:rsidRPr="00E41212">
        <w:rPr>
          <w:rFonts w:ascii="Times New Roman" w:hAnsi="Times New Roman" w:cs="Times New Roman"/>
          <w:sz w:val="26"/>
          <w:szCs w:val="26"/>
        </w:rPr>
        <w:t xml:space="preserve"> </w:t>
      </w:r>
      <w:r>
        <w:rPr>
          <w:rFonts w:ascii="Times New Roman" w:hAnsi="Times New Roman" w:cs="Times New Roman"/>
          <w:sz w:val="26"/>
          <w:szCs w:val="26"/>
        </w:rPr>
        <w:t>РФ гарантии при прохождении диспансеризации;</w:t>
      </w:r>
    </w:p>
    <w:p w14:paraId="019189E2"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отстранять от работы работников в случаях, предусмотренных Трудовым </w:t>
      </w:r>
      <w:hyperlink r:id="rId20"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иными федеральными законами и нормативными правовыми актами РФ;</w:t>
      </w:r>
    </w:p>
    <w:p w14:paraId="47635095"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исполнять иные обязанности, предусмотренные трудовым законодательством, </w:t>
      </w:r>
      <w:r w:rsidRPr="0059795B">
        <w:rPr>
          <w:rFonts w:ascii="Times New Roman" w:hAnsi="Times New Roman" w:cs="Times New Roman"/>
          <w:sz w:val="26"/>
          <w:szCs w:val="26"/>
        </w:rPr>
        <w:lastRenderedPageBreak/>
        <w:t>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14:paraId="481747C9"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5.2.1. Работодатель обязан отстранить от работы (не допускать к работе) Работника:</w:t>
      </w:r>
    </w:p>
    <w:p w14:paraId="4029BF4A"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появившегося на работе в состоянии алкогольного, наркотического или иного токсического опьянения;</w:t>
      </w:r>
    </w:p>
    <w:p w14:paraId="1C9C487C"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не прошедшего в установленном порядке обучение и проверку знаний и навыков в области охраны труда;</w:t>
      </w:r>
    </w:p>
    <w:p w14:paraId="32958547"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w:t>
      </w:r>
      <w:hyperlink r:id="rId21"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другими федеральными законами и иными нормативными правовыми актами РФ;</w:t>
      </w:r>
    </w:p>
    <w:p w14:paraId="2D26D288"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14:paraId="456767CC"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2B05E663"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в других случаях, предусмотренных Трудовым </w:t>
      </w:r>
      <w:hyperlink r:id="rId22"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федеральными законами и иными нормативными правовыми актами Российской Федерации.</w:t>
      </w:r>
    </w:p>
    <w:p w14:paraId="1C641F50"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w:t>
      </w:r>
      <w:hyperlink r:id="rId23"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федеральными законами и иными нормативными правовыми актами РФ.</w:t>
      </w:r>
    </w:p>
    <w:p w14:paraId="4811EE25" w14:textId="77777777" w:rsidR="00A13B97" w:rsidRPr="0059795B" w:rsidRDefault="00A13B97" w:rsidP="0059795B">
      <w:pPr>
        <w:pStyle w:val="ConsPlusNormal"/>
        <w:jc w:val="both"/>
        <w:rPr>
          <w:rFonts w:ascii="Times New Roman" w:hAnsi="Times New Roman" w:cs="Times New Roman"/>
          <w:sz w:val="26"/>
          <w:szCs w:val="26"/>
        </w:rPr>
      </w:pPr>
    </w:p>
    <w:p w14:paraId="72E9D01D" w14:textId="77777777" w:rsidR="00A13B97" w:rsidRPr="00616FC7" w:rsidRDefault="00A13B97" w:rsidP="00616FC7">
      <w:pPr>
        <w:pStyle w:val="ConsPlusNormal"/>
        <w:jc w:val="center"/>
        <w:outlineLvl w:val="0"/>
        <w:rPr>
          <w:rFonts w:ascii="Times New Roman" w:hAnsi="Times New Roman" w:cs="Times New Roman"/>
          <w:b/>
          <w:sz w:val="26"/>
          <w:szCs w:val="26"/>
        </w:rPr>
      </w:pPr>
      <w:r w:rsidRPr="0059795B">
        <w:rPr>
          <w:rFonts w:ascii="Times New Roman" w:hAnsi="Times New Roman" w:cs="Times New Roman"/>
          <w:b/>
          <w:sz w:val="26"/>
          <w:szCs w:val="26"/>
        </w:rPr>
        <w:t>6. Основные права и обязанности работников</w:t>
      </w:r>
    </w:p>
    <w:p w14:paraId="0EE1DE1A"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6.1.</w:t>
      </w:r>
      <w:r w:rsidR="00A53922" w:rsidRPr="0059795B">
        <w:rPr>
          <w:rFonts w:ascii="Times New Roman" w:hAnsi="Times New Roman" w:cs="Times New Roman"/>
          <w:sz w:val="26"/>
          <w:szCs w:val="26"/>
        </w:rPr>
        <w:t xml:space="preserve"> </w:t>
      </w:r>
      <w:r w:rsidRPr="0059795B">
        <w:rPr>
          <w:rFonts w:ascii="Times New Roman" w:hAnsi="Times New Roman" w:cs="Times New Roman"/>
          <w:sz w:val="26"/>
          <w:szCs w:val="26"/>
        </w:rPr>
        <w:t xml:space="preserve"> Работник имеет право:</w:t>
      </w:r>
    </w:p>
    <w:p w14:paraId="0A123EC6"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на заключение, изменение и расторжение трудового договора в порядке и на условиях, которые установлены Трудовым </w:t>
      </w:r>
      <w:hyperlink r:id="rId24"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иными федеральными законами;</w:t>
      </w:r>
    </w:p>
    <w:p w14:paraId="78FEF5A9"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предоставление ему работы, обусловленной трудовым договором;</w:t>
      </w:r>
    </w:p>
    <w:p w14:paraId="68235C63"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обеспечение рабочим местом, соответствующим государственным нормативным требованиям охраны труда и условиям</w:t>
      </w:r>
      <w:r w:rsidR="002C5589" w:rsidRPr="0059795B">
        <w:rPr>
          <w:rFonts w:ascii="Times New Roman" w:hAnsi="Times New Roman" w:cs="Times New Roman"/>
          <w:sz w:val="26"/>
          <w:szCs w:val="26"/>
        </w:rPr>
        <w:t>;</w:t>
      </w:r>
    </w:p>
    <w:p w14:paraId="2F9C35E1"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6CBD281"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4576992"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14:paraId="4879BD30"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подготовку и дополнительное профессиональное образование в порядке, </w:t>
      </w:r>
      <w:r w:rsidRPr="0059795B">
        <w:rPr>
          <w:rFonts w:ascii="Times New Roman" w:hAnsi="Times New Roman" w:cs="Times New Roman"/>
          <w:sz w:val="26"/>
          <w:szCs w:val="26"/>
        </w:rPr>
        <w:lastRenderedPageBreak/>
        <w:t xml:space="preserve">установленном Трудовым </w:t>
      </w:r>
      <w:hyperlink r:id="rId25"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иными федеральными законами;</w:t>
      </w:r>
    </w:p>
    <w:p w14:paraId="015BA84B"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453EE28"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участие в управлении организацией в предусмотренных Трудовым </w:t>
      </w:r>
      <w:hyperlink r:id="rId26"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иными федеральными законами и коллективным договором (при его наличии) формах;</w:t>
      </w:r>
    </w:p>
    <w:p w14:paraId="12E4551E" w14:textId="77777777" w:rsidR="007745B1" w:rsidRPr="0059795B" w:rsidRDefault="007745B1"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обращение в комиссию по урегулированию споров между участниками образовательных отношений;</w:t>
      </w:r>
    </w:p>
    <w:p w14:paraId="5CA2240B"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защиту своих трудовых прав, свобод и законных интересов всеми не запрещенными законом способами;</w:t>
      </w:r>
    </w:p>
    <w:p w14:paraId="534DAEC5"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разрешение индивидуальных и коллективных трудовых споров, включая право на забастовку, в порядке, установленном Трудовым </w:t>
      </w:r>
      <w:hyperlink r:id="rId27"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иными федеральными законами;</w:t>
      </w:r>
    </w:p>
    <w:p w14:paraId="6636ABF5"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8"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иными федеральными законами;</w:t>
      </w:r>
    </w:p>
    <w:p w14:paraId="5A6FC186"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обязательное социальное страхование в случаях, предусмотренных федеральными законами;</w:t>
      </w:r>
    </w:p>
    <w:p w14:paraId="0C6024A0"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реализацию иных прав, предусмотренных в трудовом законодательстве.</w:t>
      </w:r>
    </w:p>
    <w:p w14:paraId="5F69B3AA" w14:textId="77777777" w:rsidR="007745B1" w:rsidRPr="0059795B" w:rsidRDefault="007745B1"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6.2. Помимо прав, перечисленных в п. 6.1 настоящих Правил</w:t>
      </w:r>
      <w:r w:rsidR="000D64DB" w:rsidRPr="0059795B">
        <w:rPr>
          <w:rFonts w:ascii="Times New Roman" w:hAnsi="Times New Roman" w:cs="Times New Roman"/>
          <w:sz w:val="26"/>
          <w:szCs w:val="26"/>
        </w:rPr>
        <w:t>, педагогические работники школы пользуются академическими правами и свободами, указанными в ч. 3,5 ст. 47 ФЗ от 29.12.2012 года №273-ФЗ «Об образовании в РФ».</w:t>
      </w:r>
    </w:p>
    <w:p w14:paraId="751E5AAB"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6.</w:t>
      </w:r>
      <w:r w:rsidR="000D64DB" w:rsidRPr="0059795B">
        <w:rPr>
          <w:rFonts w:ascii="Times New Roman" w:hAnsi="Times New Roman" w:cs="Times New Roman"/>
          <w:sz w:val="26"/>
          <w:szCs w:val="26"/>
        </w:rPr>
        <w:t>3</w:t>
      </w:r>
      <w:r w:rsidRPr="0059795B">
        <w:rPr>
          <w:rFonts w:ascii="Times New Roman" w:hAnsi="Times New Roman" w:cs="Times New Roman"/>
          <w:sz w:val="26"/>
          <w:szCs w:val="26"/>
        </w:rPr>
        <w:t>. Работник обязан:</w:t>
      </w:r>
    </w:p>
    <w:p w14:paraId="28895120"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14:paraId="36FA0DF8"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качественно и своевременно выполнять поручения, распоряжения, задания и указания своего непосредственного руководителя;</w:t>
      </w:r>
    </w:p>
    <w:p w14:paraId="31F6B8AA"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соблюдать настоящие Правила;</w:t>
      </w:r>
    </w:p>
    <w:p w14:paraId="611715DE"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соблюдать трудовую дисциплину;</w:t>
      </w:r>
    </w:p>
    <w:p w14:paraId="4DAEC3C2"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выполнять установленные нормы труда;</w:t>
      </w:r>
    </w:p>
    <w:p w14:paraId="4498C8B6" w14:textId="77777777" w:rsidR="001965E6" w:rsidRDefault="00A13B97" w:rsidP="001965E6">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проходить инструктаж по охране труда, проверку знания требований охраны труда;</w:t>
      </w:r>
    </w:p>
    <w:p w14:paraId="3458C2CA" w14:textId="77777777" w:rsidR="00A13B97" w:rsidRPr="0059795B" w:rsidRDefault="00A13B97" w:rsidP="001965E6">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29"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 иными федеральными законами</w:t>
      </w:r>
      <w:r w:rsidR="00E41212">
        <w:rPr>
          <w:rFonts w:ascii="Times New Roman" w:hAnsi="Times New Roman" w:cs="Times New Roman"/>
          <w:sz w:val="26"/>
          <w:szCs w:val="26"/>
        </w:rPr>
        <w:t>, обязательные психиатрические освидетельствования</w:t>
      </w:r>
      <w:r w:rsidRPr="0059795B">
        <w:rPr>
          <w:rFonts w:ascii="Times New Roman" w:hAnsi="Times New Roman" w:cs="Times New Roman"/>
          <w:sz w:val="26"/>
          <w:szCs w:val="26"/>
        </w:rPr>
        <w:t>;</w:t>
      </w:r>
    </w:p>
    <w:p w14:paraId="4C357C99"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соблюдать требования по охране труда и обеспечению безопасности труда;</w:t>
      </w:r>
    </w:p>
    <w:p w14:paraId="3AF9E2C8"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1F7DED66"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3D091442"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принимать меры по устранению причин и условий, препятствующих </w:t>
      </w:r>
      <w:r w:rsidRPr="0059795B">
        <w:rPr>
          <w:rFonts w:ascii="Times New Roman" w:hAnsi="Times New Roman" w:cs="Times New Roman"/>
          <w:sz w:val="26"/>
          <w:szCs w:val="26"/>
        </w:rPr>
        <w:lastRenderedPageBreak/>
        <w:t>нормальному выполнению работы (аварии, простои и т.д.), и немедленно сообщать о случившемся Работодателю;</w:t>
      </w:r>
    </w:p>
    <w:p w14:paraId="205AF647"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поддерживать свое рабочее место, оборудование и приспособления в исправном состоянии, порядке и чистоте;</w:t>
      </w:r>
    </w:p>
    <w:p w14:paraId="5CA6D483"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соблюдать установленный Работодателем порядок хранения документов</w:t>
      </w:r>
      <w:r w:rsidR="000D64DB" w:rsidRPr="0059795B">
        <w:rPr>
          <w:rFonts w:ascii="Times New Roman" w:hAnsi="Times New Roman" w:cs="Times New Roman"/>
          <w:sz w:val="26"/>
          <w:szCs w:val="26"/>
        </w:rPr>
        <w:t>;</w:t>
      </w:r>
    </w:p>
    <w:p w14:paraId="073393D0"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14:paraId="60BA4D74"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6.</w:t>
      </w:r>
      <w:r w:rsidR="0059795B" w:rsidRPr="0059795B">
        <w:rPr>
          <w:rFonts w:ascii="Times New Roman" w:hAnsi="Times New Roman" w:cs="Times New Roman"/>
          <w:sz w:val="26"/>
          <w:szCs w:val="26"/>
        </w:rPr>
        <w:t>4</w:t>
      </w:r>
      <w:r w:rsidRPr="0059795B">
        <w:rPr>
          <w:rFonts w:ascii="Times New Roman" w:hAnsi="Times New Roman" w:cs="Times New Roman"/>
          <w:sz w:val="26"/>
          <w:szCs w:val="26"/>
        </w:rPr>
        <w:t>. Трудовые обязанности и права работников конкретизируются в трудовых договорах и должностных инструкциях.</w:t>
      </w:r>
    </w:p>
    <w:p w14:paraId="663A5280" w14:textId="77777777" w:rsidR="00A13B97" w:rsidRPr="0059795B" w:rsidRDefault="00A13B97" w:rsidP="0059795B">
      <w:pPr>
        <w:pStyle w:val="ConsPlusNormal"/>
        <w:jc w:val="both"/>
        <w:rPr>
          <w:rFonts w:ascii="Times New Roman" w:hAnsi="Times New Roman" w:cs="Times New Roman"/>
          <w:sz w:val="26"/>
          <w:szCs w:val="26"/>
        </w:rPr>
      </w:pPr>
    </w:p>
    <w:p w14:paraId="667BDFE6" w14:textId="77777777" w:rsidR="00A13B97" w:rsidRPr="00616FC7" w:rsidRDefault="00A13B97" w:rsidP="00616FC7">
      <w:pPr>
        <w:pStyle w:val="ConsPlusNormal"/>
        <w:jc w:val="center"/>
        <w:outlineLvl w:val="0"/>
        <w:rPr>
          <w:rFonts w:ascii="Times New Roman" w:hAnsi="Times New Roman" w:cs="Times New Roman"/>
          <w:b/>
          <w:sz w:val="26"/>
          <w:szCs w:val="26"/>
        </w:rPr>
      </w:pPr>
      <w:r w:rsidRPr="0059795B">
        <w:rPr>
          <w:rFonts w:ascii="Times New Roman" w:hAnsi="Times New Roman" w:cs="Times New Roman"/>
          <w:b/>
          <w:sz w:val="26"/>
          <w:szCs w:val="26"/>
        </w:rPr>
        <w:t xml:space="preserve">7. </w:t>
      </w:r>
      <w:r w:rsidR="00A34DE7">
        <w:rPr>
          <w:rFonts w:ascii="Times New Roman" w:hAnsi="Times New Roman" w:cs="Times New Roman"/>
          <w:b/>
          <w:sz w:val="26"/>
          <w:szCs w:val="26"/>
        </w:rPr>
        <w:t>Режим работы</w:t>
      </w:r>
    </w:p>
    <w:p w14:paraId="39496DDF" w14:textId="77777777" w:rsidR="00AC6D55" w:rsidRPr="0059795B" w:rsidRDefault="00AC6D55"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7.1. Рабочее время работников определяется с учетом режима деятельности школы, настоящими Правилами, расписанием учебных занятий, календарным учебным графиком работы школы, графиками работы, утвержденными работодателем</w:t>
      </w:r>
      <w:r w:rsidR="009B7D68" w:rsidRPr="0059795B">
        <w:rPr>
          <w:rFonts w:ascii="Times New Roman" w:hAnsi="Times New Roman" w:cs="Times New Roman"/>
          <w:sz w:val="26"/>
          <w:szCs w:val="26"/>
        </w:rPr>
        <w:t>.</w:t>
      </w:r>
    </w:p>
    <w:p w14:paraId="5108CC64" w14:textId="77777777" w:rsidR="009B7D68" w:rsidRPr="0059795B" w:rsidRDefault="009B7D68"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7.2. Для педагогических работников устанавливается график работы в соответствии с расписанием учебных занятий, календарным учебным графиком работы школы. </w:t>
      </w:r>
    </w:p>
    <w:p w14:paraId="59960400" w14:textId="77777777" w:rsidR="00D07D6E" w:rsidRPr="00D07D6E" w:rsidRDefault="00D07D6E" w:rsidP="0059795B">
      <w:pPr>
        <w:pStyle w:val="ConsPlusNormal"/>
        <w:ind w:firstLine="540"/>
        <w:jc w:val="both"/>
        <w:rPr>
          <w:rFonts w:ascii="Times New Roman" w:eastAsia="Arial Unicode MS" w:hAnsi="Times New Roman" w:cs="Times New Roman"/>
          <w:bCs/>
          <w:sz w:val="28"/>
          <w:szCs w:val="28"/>
        </w:rPr>
      </w:pPr>
      <w:r w:rsidRPr="00D07D6E">
        <w:rPr>
          <w:rFonts w:ascii="Times New Roman" w:eastAsia="Arial Unicode MS" w:hAnsi="Times New Roman" w:cs="Times New Roman"/>
          <w:bCs/>
          <w:sz w:val="28"/>
          <w:szCs w:val="28"/>
        </w:rPr>
        <w:t>7.3. Для работников школы из числа администрации, служащих, рабочих установлена 40-часовая пятидневная рабочая неделя с двумя выходными днями (суббота, воскресенье). Начало работы в 8:00, окончание  понедельник – четверг в 17:00, пятница в 16:00. Перерыв для отдыха с 12:00 до 12:48.</w:t>
      </w:r>
    </w:p>
    <w:p w14:paraId="6B244E83" w14:textId="77777777" w:rsidR="00776197" w:rsidRPr="0059795B" w:rsidRDefault="009B7D68"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7.4. Для воспитателей, младших воспитателей, медицинских работников, работников столовой, сторожей время начала и окончания работы, время </w:t>
      </w:r>
      <w:r w:rsidR="001E3DEB" w:rsidRPr="0059795B">
        <w:rPr>
          <w:rFonts w:ascii="Times New Roman" w:hAnsi="Times New Roman" w:cs="Times New Roman"/>
          <w:sz w:val="26"/>
          <w:szCs w:val="26"/>
        </w:rPr>
        <w:t>перерывов</w:t>
      </w:r>
      <w:r w:rsidRPr="0059795B">
        <w:rPr>
          <w:rFonts w:ascii="Times New Roman" w:hAnsi="Times New Roman" w:cs="Times New Roman"/>
          <w:sz w:val="26"/>
          <w:szCs w:val="26"/>
        </w:rPr>
        <w:t xml:space="preserve"> в работе, чередование рабочих и нерабочих</w:t>
      </w:r>
      <w:r w:rsidR="001E3DEB" w:rsidRPr="0059795B">
        <w:rPr>
          <w:rFonts w:ascii="Times New Roman" w:hAnsi="Times New Roman" w:cs="Times New Roman"/>
          <w:sz w:val="26"/>
          <w:szCs w:val="26"/>
        </w:rPr>
        <w:t xml:space="preserve"> дней определяется графиками работы</w:t>
      </w:r>
      <w:r w:rsidR="00B75E24">
        <w:rPr>
          <w:rFonts w:ascii="Times New Roman" w:hAnsi="Times New Roman" w:cs="Times New Roman"/>
          <w:sz w:val="26"/>
          <w:szCs w:val="26"/>
        </w:rPr>
        <w:t>.</w:t>
      </w:r>
    </w:p>
    <w:p w14:paraId="6AE4E19C" w14:textId="77777777" w:rsidR="001E3DEB" w:rsidRPr="0059795B" w:rsidRDefault="001E3DEB"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7.5. </w:t>
      </w:r>
      <w:r w:rsidR="00ED7A4A" w:rsidRPr="0059795B">
        <w:rPr>
          <w:rFonts w:ascii="Times New Roman" w:hAnsi="Times New Roman" w:cs="Times New Roman"/>
          <w:sz w:val="26"/>
          <w:szCs w:val="26"/>
        </w:rPr>
        <w:t xml:space="preserve">В зависимости </w:t>
      </w:r>
      <w:r w:rsidRPr="0059795B">
        <w:rPr>
          <w:rFonts w:ascii="Times New Roman" w:hAnsi="Times New Roman" w:cs="Times New Roman"/>
          <w:sz w:val="26"/>
          <w:szCs w:val="26"/>
        </w:rPr>
        <w:t>от должности и (или) специальности с учетом особенностей их труда устанавливается</w:t>
      </w:r>
      <w:r w:rsidR="00ED7A4A" w:rsidRPr="0059795B">
        <w:rPr>
          <w:rFonts w:ascii="Times New Roman" w:hAnsi="Times New Roman" w:cs="Times New Roman"/>
          <w:sz w:val="26"/>
          <w:szCs w:val="26"/>
        </w:rPr>
        <w:t xml:space="preserve"> продолжительность рабочего времени (нормы часов педагогической раб</w:t>
      </w:r>
      <w:r w:rsidR="00A34DE7">
        <w:rPr>
          <w:rFonts w:ascii="Times New Roman" w:hAnsi="Times New Roman" w:cs="Times New Roman"/>
          <w:sz w:val="26"/>
          <w:szCs w:val="26"/>
        </w:rPr>
        <w:t xml:space="preserve">оты за ставку заработной платы) </w:t>
      </w:r>
      <w:r w:rsidR="00ED7A4A" w:rsidRPr="0059795B">
        <w:rPr>
          <w:rFonts w:ascii="Times New Roman" w:hAnsi="Times New Roman" w:cs="Times New Roman"/>
          <w:sz w:val="26"/>
          <w:szCs w:val="26"/>
        </w:rPr>
        <w:t>определяется приказом Министерства образования и науки Российской Федерации от 22.12.2014 №1601 «О продолжительности рабочего времени (нормах часов педагогической работы за ставку заработной платы)</w:t>
      </w:r>
      <w:r w:rsidR="00776197" w:rsidRPr="0059795B">
        <w:rPr>
          <w:rFonts w:ascii="Times New Roman" w:hAnsi="Times New Roman" w:cs="Times New Roman"/>
          <w:sz w:val="26"/>
          <w:szCs w:val="26"/>
        </w:rPr>
        <w:t xml:space="preserve"> </w:t>
      </w:r>
      <w:r w:rsidR="00ED7A4A" w:rsidRPr="0059795B">
        <w:rPr>
          <w:rFonts w:ascii="Times New Roman" w:hAnsi="Times New Roman" w:cs="Times New Roman"/>
          <w:sz w:val="26"/>
          <w:szCs w:val="26"/>
        </w:rPr>
        <w:t>педагогических работников и о порядке определения учебной нагрузки педагогических работников, оговариваемой в трудовом договоре».</w:t>
      </w:r>
    </w:p>
    <w:p w14:paraId="69B01EC5" w14:textId="77777777" w:rsidR="00CA1631" w:rsidRPr="0059795B" w:rsidRDefault="0059795B" w:rsidP="00772A32">
      <w:pPr>
        <w:pStyle w:val="a4"/>
        <w:shd w:val="clear" w:color="auto" w:fill="auto"/>
        <w:tabs>
          <w:tab w:val="left" w:pos="582"/>
        </w:tabs>
        <w:suppressAutoHyphens/>
        <w:spacing w:before="0" w:line="240" w:lineRule="auto"/>
        <w:ind w:left="0" w:right="0" w:firstLine="709"/>
        <w:rPr>
          <w:sz w:val="26"/>
          <w:szCs w:val="26"/>
        </w:rPr>
      </w:pPr>
      <w:r w:rsidRPr="0059795B">
        <w:rPr>
          <w:sz w:val="26"/>
          <w:szCs w:val="26"/>
        </w:rPr>
        <w:t>7</w:t>
      </w:r>
      <w:r w:rsidR="00CA1631" w:rsidRPr="0059795B">
        <w:rPr>
          <w:sz w:val="26"/>
          <w:szCs w:val="26"/>
        </w:rPr>
        <w:t>.</w:t>
      </w:r>
      <w:r w:rsidRPr="0059795B">
        <w:rPr>
          <w:sz w:val="26"/>
          <w:szCs w:val="26"/>
        </w:rPr>
        <w:t>6</w:t>
      </w:r>
      <w:r w:rsidR="00CA1631" w:rsidRPr="0059795B">
        <w:rPr>
          <w:sz w:val="26"/>
          <w:szCs w:val="26"/>
        </w:rPr>
        <w:t>.</w:t>
      </w:r>
      <w:r w:rsidR="00772A32">
        <w:rPr>
          <w:sz w:val="26"/>
          <w:szCs w:val="26"/>
        </w:rPr>
        <w:t xml:space="preserve"> </w:t>
      </w:r>
      <w:r w:rsidR="00CA1631" w:rsidRPr="0059795B">
        <w:rPr>
          <w:sz w:val="26"/>
          <w:szCs w:val="26"/>
        </w:rPr>
        <w:t>Нормируемая часть рабочего времени работников, ведущих преподаватель</w:t>
      </w:r>
      <w:r w:rsidR="00CA1631" w:rsidRPr="0059795B">
        <w:rPr>
          <w:sz w:val="26"/>
          <w:szCs w:val="26"/>
        </w:rPr>
        <w:softHyphen/>
        <w:t>скую работу, определяется в астрономических часах и включает проводимые уроки (учебные занятия) независимо от их продолжи</w:t>
      </w:r>
      <w:r w:rsidR="00CA1631" w:rsidRPr="0059795B">
        <w:rPr>
          <w:sz w:val="26"/>
          <w:szCs w:val="26"/>
        </w:rPr>
        <w:softHyphen/>
        <w:t>тельности и короткие перерывы (перемены) между каждым учебным занятием, установленные для обучающихся, в том числе "динамический час" для обучаю</w:t>
      </w:r>
      <w:r w:rsidR="00CA1631" w:rsidRPr="0059795B">
        <w:rPr>
          <w:sz w:val="26"/>
          <w:szCs w:val="26"/>
        </w:rPr>
        <w:softHyphen/>
        <w:t>щихся I класса. При этом количеству часов установленной учебной нагрузки со</w:t>
      </w:r>
      <w:r w:rsidR="00CA1631" w:rsidRPr="0059795B">
        <w:rPr>
          <w:sz w:val="26"/>
          <w:szCs w:val="26"/>
        </w:rPr>
        <w:softHyphen/>
        <w:t>ответствует количество проводимых указанными работниками учебных занятий продолжительностью, не превышающей 40 минут.</w:t>
      </w:r>
    </w:p>
    <w:p w14:paraId="24996A92" w14:textId="77777777" w:rsidR="00CA1631" w:rsidRPr="0059795B" w:rsidRDefault="00CA1631" w:rsidP="0059795B">
      <w:pPr>
        <w:pStyle w:val="a4"/>
        <w:shd w:val="clear" w:color="auto" w:fill="auto"/>
        <w:tabs>
          <w:tab w:val="left" w:pos="590"/>
        </w:tabs>
        <w:suppressAutoHyphens/>
        <w:spacing w:before="0" w:line="240" w:lineRule="auto"/>
        <w:ind w:left="0" w:right="0" w:firstLine="0"/>
        <w:rPr>
          <w:sz w:val="26"/>
          <w:szCs w:val="26"/>
        </w:rPr>
      </w:pPr>
      <w:r w:rsidRPr="0059795B">
        <w:rPr>
          <w:sz w:val="26"/>
          <w:szCs w:val="26"/>
        </w:rPr>
        <w:tab/>
        <w:t>Учебное время педагогических работников, ведущих преподавательскую ра</w:t>
      </w:r>
      <w:r w:rsidRPr="0059795B">
        <w:rPr>
          <w:sz w:val="26"/>
          <w:szCs w:val="26"/>
        </w:rPr>
        <w:softHyphen/>
        <w:t>боту, определяется расписанием уроков (занятий).</w:t>
      </w:r>
    </w:p>
    <w:p w14:paraId="2C9A384F" w14:textId="77777777" w:rsidR="00CA1631" w:rsidRPr="0059795B" w:rsidRDefault="00CA1631" w:rsidP="0059795B">
      <w:pPr>
        <w:pStyle w:val="a4"/>
        <w:shd w:val="clear" w:color="auto" w:fill="auto"/>
        <w:suppressAutoHyphens/>
        <w:spacing w:before="0" w:line="240" w:lineRule="auto"/>
        <w:ind w:left="0" w:right="0" w:firstLine="520"/>
        <w:rPr>
          <w:sz w:val="26"/>
          <w:szCs w:val="26"/>
        </w:rPr>
      </w:pPr>
      <w:r w:rsidRPr="0059795B">
        <w:rPr>
          <w:sz w:val="26"/>
          <w:szCs w:val="26"/>
        </w:rPr>
        <w:t>Расписание уроков</w:t>
      </w:r>
      <w:r w:rsidRPr="0059795B">
        <w:rPr>
          <w:rStyle w:val="13pt6"/>
          <w:b w:val="0"/>
          <w:u w:val="none"/>
        </w:rPr>
        <w:t xml:space="preserve"> (занятий)</w:t>
      </w:r>
      <w:r w:rsidRPr="0059795B">
        <w:rPr>
          <w:sz w:val="26"/>
          <w:szCs w:val="26"/>
        </w:rPr>
        <w:t xml:space="preserve"> составляется, исходя из педагогической целесо</w:t>
      </w:r>
      <w:r w:rsidRPr="0059795B">
        <w:rPr>
          <w:sz w:val="26"/>
          <w:szCs w:val="26"/>
        </w:rPr>
        <w:softHyphen/>
        <w:t>образности, с учетом наиболее благоприятного режима обучения, приема пищи</w:t>
      </w:r>
      <w:r w:rsidRPr="0059795B">
        <w:rPr>
          <w:rStyle w:val="13pt6"/>
          <w:b w:val="0"/>
          <w:u w:val="none"/>
        </w:rPr>
        <w:t xml:space="preserve"> и </w:t>
      </w:r>
      <w:r w:rsidRPr="0059795B">
        <w:rPr>
          <w:sz w:val="26"/>
          <w:szCs w:val="26"/>
        </w:rPr>
        <w:t xml:space="preserve">отдыха обучающихся, максимальной экономии времени </w:t>
      </w:r>
      <w:r w:rsidRPr="0059795B">
        <w:rPr>
          <w:sz w:val="26"/>
          <w:szCs w:val="26"/>
        </w:rPr>
        <w:lastRenderedPageBreak/>
        <w:t>педагогических работ</w:t>
      </w:r>
      <w:r w:rsidRPr="0059795B">
        <w:rPr>
          <w:sz w:val="26"/>
          <w:szCs w:val="26"/>
        </w:rPr>
        <w:softHyphen/>
        <w:t>ников, а также в строгом соответствии с санитарно-гигиеническими требования</w:t>
      </w:r>
      <w:r w:rsidRPr="0059795B">
        <w:rPr>
          <w:sz w:val="26"/>
          <w:szCs w:val="26"/>
        </w:rPr>
        <w:softHyphen/>
        <w:t>ми по</w:t>
      </w:r>
      <w:r w:rsidRPr="0059795B">
        <w:rPr>
          <w:rStyle w:val="13pt6"/>
          <w:b w:val="0"/>
          <w:u w:val="none"/>
        </w:rPr>
        <w:t xml:space="preserve"> организации</w:t>
      </w:r>
      <w:r w:rsidRPr="0059795B">
        <w:rPr>
          <w:sz w:val="26"/>
          <w:szCs w:val="26"/>
        </w:rPr>
        <w:t xml:space="preserve"> учебного процесса.</w:t>
      </w:r>
    </w:p>
    <w:p w14:paraId="336EFD4D" w14:textId="77777777" w:rsidR="00CA1631" w:rsidRPr="0059795B" w:rsidRDefault="00CA1631" w:rsidP="0059795B">
      <w:pPr>
        <w:pStyle w:val="a4"/>
        <w:shd w:val="clear" w:color="auto" w:fill="auto"/>
        <w:tabs>
          <w:tab w:val="left" w:pos="582"/>
        </w:tabs>
        <w:suppressAutoHyphens/>
        <w:spacing w:before="0" w:line="240" w:lineRule="auto"/>
        <w:ind w:left="0" w:right="0" w:firstLine="0"/>
        <w:rPr>
          <w:sz w:val="26"/>
          <w:szCs w:val="26"/>
        </w:rPr>
      </w:pPr>
      <w:r w:rsidRPr="0059795B">
        <w:rPr>
          <w:sz w:val="26"/>
          <w:szCs w:val="26"/>
        </w:rPr>
        <w:tab/>
        <w:t>Рабочий день учителя (воспитателя) начинается за 10 мин. до начала его уроков (занятий). После начала урока и его окончания учитель и обучающиеся должны находиться в учебном помещении. Учитель (воспитатель) не имеет пра</w:t>
      </w:r>
      <w:r w:rsidRPr="0059795B">
        <w:rPr>
          <w:sz w:val="26"/>
          <w:szCs w:val="26"/>
        </w:rPr>
        <w:softHyphen/>
        <w:t xml:space="preserve">ва оставлять обучающихся без присмотра в период учебных </w:t>
      </w:r>
      <w:r w:rsidR="003B2707" w:rsidRPr="0059795B">
        <w:rPr>
          <w:sz w:val="26"/>
          <w:szCs w:val="26"/>
        </w:rPr>
        <w:t>занятий и</w:t>
      </w:r>
      <w:r w:rsidRPr="0059795B">
        <w:rPr>
          <w:sz w:val="26"/>
          <w:szCs w:val="26"/>
        </w:rPr>
        <w:t xml:space="preserve"> в перерывах между занятиями.</w:t>
      </w:r>
    </w:p>
    <w:p w14:paraId="43F83B34" w14:textId="77777777" w:rsidR="00CA1631" w:rsidRPr="0059795B" w:rsidRDefault="00CA1631" w:rsidP="0059795B">
      <w:pPr>
        <w:pStyle w:val="a4"/>
        <w:shd w:val="clear" w:color="auto" w:fill="auto"/>
        <w:suppressAutoHyphens/>
        <w:spacing w:before="0" w:line="240" w:lineRule="auto"/>
        <w:ind w:left="0" w:right="0" w:firstLine="540"/>
        <w:rPr>
          <w:sz w:val="26"/>
          <w:szCs w:val="26"/>
        </w:rPr>
      </w:pPr>
      <w:r w:rsidRPr="0059795B">
        <w:rPr>
          <w:sz w:val="26"/>
          <w:szCs w:val="26"/>
        </w:rPr>
        <w:t>Конкретная продолжительность учебных занятий, а также перерывов (пере</w:t>
      </w:r>
      <w:r w:rsidRPr="0059795B">
        <w:rPr>
          <w:sz w:val="26"/>
          <w:szCs w:val="26"/>
        </w:rPr>
        <w:softHyphen/>
        <w:t>мен) между ними предусматривается учебным планом школы с учетом действующих са</w:t>
      </w:r>
      <w:r w:rsidRPr="0059795B">
        <w:rPr>
          <w:sz w:val="26"/>
          <w:szCs w:val="26"/>
        </w:rPr>
        <w:softHyphen/>
        <w:t>нитарно-эпидемиологических правил и нормативов.</w:t>
      </w:r>
    </w:p>
    <w:p w14:paraId="250417A1" w14:textId="77777777" w:rsidR="00CA1631" w:rsidRPr="0059795B" w:rsidRDefault="00CA1631" w:rsidP="0059795B">
      <w:pPr>
        <w:pStyle w:val="a4"/>
        <w:shd w:val="clear" w:color="auto" w:fill="auto"/>
        <w:suppressAutoHyphens/>
        <w:spacing w:before="0" w:line="240" w:lineRule="auto"/>
        <w:ind w:left="0" w:right="0" w:firstLine="540"/>
        <w:rPr>
          <w:sz w:val="26"/>
          <w:szCs w:val="26"/>
        </w:rPr>
      </w:pPr>
      <w:r w:rsidRPr="0059795B">
        <w:rPr>
          <w:sz w:val="26"/>
          <w:szCs w:val="26"/>
        </w:rPr>
        <w:t>Выполнение учебной (преподавательской) работы регулируется расписани</w:t>
      </w:r>
      <w:r w:rsidRPr="0059795B">
        <w:rPr>
          <w:sz w:val="26"/>
          <w:szCs w:val="26"/>
        </w:rPr>
        <w:softHyphen/>
        <w:t>ем учебных занятий.</w:t>
      </w:r>
    </w:p>
    <w:p w14:paraId="290B37E2" w14:textId="77777777" w:rsidR="00CA1631" w:rsidRPr="0059795B" w:rsidRDefault="0059795B" w:rsidP="00772A32">
      <w:pPr>
        <w:pStyle w:val="a4"/>
        <w:shd w:val="clear" w:color="auto" w:fill="auto"/>
        <w:tabs>
          <w:tab w:val="left" w:pos="578"/>
        </w:tabs>
        <w:suppressAutoHyphens/>
        <w:spacing w:before="0" w:line="240" w:lineRule="auto"/>
        <w:ind w:left="0" w:right="0" w:firstLine="567"/>
        <w:rPr>
          <w:sz w:val="26"/>
          <w:szCs w:val="26"/>
        </w:rPr>
      </w:pPr>
      <w:r w:rsidRPr="0059795B">
        <w:rPr>
          <w:sz w:val="26"/>
          <w:szCs w:val="26"/>
        </w:rPr>
        <w:t>7</w:t>
      </w:r>
      <w:r w:rsidR="00CA1631" w:rsidRPr="0059795B">
        <w:rPr>
          <w:sz w:val="26"/>
          <w:szCs w:val="26"/>
        </w:rPr>
        <w:t>.</w:t>
      </w:r>
      <w:r w:rsidRPr="0059795B">
        <w:rPr>
          <w:sz w:val="26"/>
          <w:szCs w:val="26"/>
        </w:rPr>
        <w:t>7</w:t>
      </w:r>
      <w:r w:rsidR="00CA1631" w:rsidRPr="0059795B">
        <w:rPr>
          <w:sz w:val="26"/>
          <w:szCs w:val="26"/>
        </w:rPr>
        <w:t>.</w:t>
      </w:r>
      <w:r w:rsidRPr="0059795B">
        <w:rPr>
          <w:sz w:val="26"/>
          <w:szCs w:val="26"/>
        </w:rPr>
        <w:t xml:space="preserve"> </w:t>
      </w:r>
      <w:r w:rsidR="00CA1631" w:rsidRPr="0059795B">
        <w:rPr>
          <w:sz w:val="26"/>
          <w:szCs w:val="26"/>
        </w:rPr>
        <w:t>Другая часть педагогической работы работников, ведущих преподаватель</w:t>
      </w:r>
      <w:r w:rsidR="00CA1631" w:rsidRPr="0059795B">
        <w:rPr>
          <w:sz w:val="26"/>
          <w:szCs w:val="26"/>
        </w:rPr>
        <w:softHyphen/>
        <w:t>скую работу, требующая затрат рабочего времени, которое не конкретизировано по количеству часов, вытекает из их должностных обязанностей, тарифно-квалификационных характеристик, регулируется графика</w:t>
      </w:r>
      <w:r w:rsidR="00CA1631" w:rsidRPr="0059795B">
        <w:rPr>
          <w:sz w:val="26"/>
          <w:szCs w:val="26"/>
        </w:rPr>
        <w:softHyphen/>
        <w:t>ми и индивидуальными планами работы и включает:</w:t>
      </w:r>
    </w:p>
    <w:p w14:paraId="2E6B9C04" w14:textId="77777777" w:rsidR="00CA1631" w:rsidRPr="0059795B" w:rsidRDefault="00CA1631" w:rsidP="00772A32">
      <w:pPr>
        <w:pStyle w:val="a4"/>
        <w:shd w:val="clear" w:color="auto" w:fill="auto"/>
        <w:suppressAutoHyphens/>
        <w:spacing w:before="0" w:line="240" w:lineRule="auto"/>
        <w:ind w:left="0" w:right="0" w:firstLine="567"/>
        <w:rPr>
          <w:sz w:val="26"/>
          <w:szCs w:val="26"/>
        </w:rPr>
      </w:pPr>
      <w:r w:rsidRPr="0059795B">
        <w:rPr>
          <w:sz w:val="26"/>
          <w:szCs w:val="26"/>
        </w:rPr>
        <w:t>– выполнение обязанностей, связанных с участием в работе педагогических, методических советов, кон</w:t>
      </w:r>
      <w:r w:rsidRPr="0059795B">
        <w:rPr>
          <w:sz w:val="26"/>
          <w:szCs w:val="26"/>
        </w:rPr>
        <w:softHyphen/>
        <w:t>сультаций, индивидуальных занятий с обучающимися, физкультурно-оздоровительных, воспитательных, творческих и других мероприятий, преду</w:t>
      </w:r>
      <w:r w:rsidRPr="0059795B">
        <w:rPr>
          <w:sz w:val="26"/>
          <w:szCs w:val="26"/>
        </w:rPr>
        <w:softHyphen/>
        <w:t>смотренных планами работы школы и индивидуальными планами работы;</w:t>
      </w:r>
    </w:p>
    <w:p w14:paraId="714D00CB" w14:textId="77777777" w:rsidR="00CA1631" w:rsidRPr="0059795B" w:rsidRDefault="00CA1631" w:rsidP="00772A32">
      <w:pPr>
        <w:pStyle w:val="a4"/>
        <w:shd w:val="clear" w:color="auto" w:fill="auto"/>
        <w:suppressAutoHyphens/>
        <w:spacing w:before="0" w:line="240" w:lineRule="auto"/>
        <w:ind w:left="0" w:right="0" w:firstLine="567"/>
        <w:rPr>
          <w:sz w:val="26"/>
          <w:szCs w:val="26"/>
        </w:rPr>
      </w:pPr>
      <w:r w:rsidRPr="0059795B">
        <w:rPr>
          <w:sz w:val="26"/>
          <w:szCs w:val="26"/>
        </w:rPr>
        <w:t>– организацию и проведение методической, диагностической, мониторинго</w:t>
      </w:r>
      <w:r w:rsidRPr="0059795B">
        <w:rPr>
          <w:sz w:val="26"/>
          <w:szCs w:val="26"/>
        </w:rPr>
        <w:softHyphen/>
        <w:t>вой работы и консультативной помощи родителям (законным представителям), семьям, обучающим детей на дому в соответствии с медицинским заключением;</w:t>
      </w:r>
    </w:p>
    <w:p w14:paraId="3224668E" w14:textId="77777777" w:rsidR="00CA1631" w:rsidRPr="0059795B" w:rsidRDefault="00CA1631" w:rsidP="00772A32">
      <w:pPr>
        <w:pStyle w:val="a4"/>
        <w:shd w:val="clear" w:color="auto" w:fill="auto"/>
        <w:suppressAutoHyphens/>
        <w:spacing w:before="0" w:line="240" w:lineRule="auto"/>
        <w:ind w:left="0" w:right="0" w:firstLine="567"/>
        <w:rPr>
          <w:sz w:val="26"/>
          <w:szCs w:val="26"/>
        </w:rPr>
      </w:pPr>
      <w:r w:rsidRPr="0059795B">
        <w:rPr>
          <w:sz w:val="26"/>
          <w:szCs w:val="26"/>
        </w:rPr>
        <w:t>– время, затрачиваемое непосредственно на подготовку к работе по обучению и воспитанию обучающихся, изучению их индивидуальных особенностей, инте</w:t>
      </w:r>
      <w:r w:rsidRPr="0059795B">
        <w:rPr>
          <w:sz w:val="26"/>
          <w:szCs w:val="26"/>
        </w:rPr>
        <w:softHyphen/>
        <w:t>ресов и склонностей;</w:t>
      </w:r>
    </w:p>
    <w:p w14:paraId="397F2456" w14:textId="77777777" w:rsidR="00CA1631" w:rsidRPr="0059795B" w:rsidRDefault="00CA1631" w:rsidP="00772A32">
      <w:pPr>
        <w:pStyle w:val="a4"/>
        <w:shd w:val="clear" w:color="auto" w:fill="auto"/>
        <w:suppressAutoHyphens/>
        <w:spacing w:before="0" w:line="240" w:lineRule="auto"/>
        <w:ind w:left="0" w:right="0" w:firstLine="567"/>
        <w:rPr>
          <w:sz w:val="26"/>
          <w:szCs w:val="26"/>
        </w:rPr>
      </w:pPr>
      <w:r w:rsidRPr="0059795B">
        <w:rPr>
          <w:sz w:val="26"/>
          <w:szCs w:val="26"/>
        </w:rPr>
        <w:t>– периодические кратковременные дежурства в школе в период образователь</w:t>
      </w:r>
      <w:r w:rsidRPr="0059795B">
        <w:rPr>
          <w:sz w:val="26"/>
          <w:szCs w:val="26"/>
        </w:rPr>
        <w:softHyphen/>
        <w:t>ного процесса, которые организуются в целях наблюдения за выполнением ре</w:t>
      </w:r>
      <w:r w:rsidRPr="0059795B">
        <w:rPr>
          <w:sz w:val="26"/>
          <w:szCs w:val="26"/>
        </w:rPr>
        <w:softHyphen/>
        <w:t>жима дня обучающимися, обеспечения порядка и дисциплины в течение учебно</w:t>
      </w:r>
      <w:r w:rsidRPr="0059795B">
        <w:rPr>
          <w:sz w:val="26"/>
          <w:szCs w:val="26"/>
        </w:rPr>
        <w:softHyphen/>
        <w:t>го времени, в том числе во время перерывов между занятиями, устанавливаемых для отдыха обучающихся, приема ими пищи (в дни работы к дежурству по шко</w:t>
      </w:r>
      <w:r w:rsidRPr="0059795B">
        <w:rPr>
          <w:sz w:val="26"/>
          <w:szCs w:val="26"/>
        </w:rPr>
        <w:softHyphen/>
        <w:t>ле педагогические работники привлекаются не ранее чем за 20 минут до начала учебных занятий и не позднее 20 минут после окончания их последнего учебно</w:t>
      </w:r>
      <w:r w:rsidRPr="0059795B">
        <w:rPr>
          <w:sz w:val="26"/>
          <w:szCs w:val="26"/>
        </w:rPr>
        <w:softHyphen/>
        <w:t>го занятия);</w:t>
      </w:r>
    </w:p>
    <w:p w14:paraId="5DA1CD69" w14:textId="77777777" w:rsidR="00CA1631" w:rsidRPr="0059795B" w:rsidRDefault="00CA1631" w:rsidP="00772A32">
      <w:pPr>
        <w:pStyle w:val="a4"/>
        <w:shd w:val="clear" w:color="auto" w:fill="auto"/>
        <w:suppressAutoHyphens/>
        <w:spacing w:before="0" w:line="240" w:lineRule="auto"/>
        <w:ind w:left="0" w:right="0" w:firstLine="567"/>
        <w:rPr>
          <w:sz w:val="26"/>
          <w:szCs w:val="26"/>
        </w:rPr>
      </w:pPr>
      <w:r w:rsidRPr="0059795B">
        <w:rPr>
          <w:sz w:val="26"/>
          <w:szCs w:val="26"/>
        </w:rPr>
        <w:t>– выполнением дополнительно возложенных на педагогических работников обязанностей, непосредственно связанных с образовательным процессом, с со</w:t>
      </w:r>
      <w:r w:rsidRPr="0059795B">
        <w:rPr>
          <w:sz w:val="26"/>
          <w:szCs w:val="26"/>
        </w:rPr>
        <w:softHyphen/>
        <w:t>ответствующей дополнительной оплатой труда (классное руководство, проверка письменных работ, заведование учебными кабинетами, мастерскими, групповыми комнатами и др.).</w:t>
      </w:r>
    </w:p>
    <w:p w14:paraId="23520AA4" w14:textId="77777777" w:rsidR="00CA1631" w:rsidRPr="0059795B" w:rsidRDefault="0059795B" w:rsidP="00772A32">
      <w:pPr>
        <w:pStyle w:val="a4"/>
        <w:shd w:val="clear" w:color="auto" w:fill="auto"/>
        <w:suppressAutoHyphens/>
        <w:spacing w:before="0" w:line="240" w:lineRule="auto"/>
        <w:ind w:left="0" w:right="0" w:firstLine="567"/>
        <w:rPr>
          <w:sz w:val="26"/>
          <w:szCs w:val="26"/>
        </w:rPr>
      </w:pPr>
      <w:r w:rsidRPr="0059795B">
        <w:rPr>
          <w:sz w:val="26"/>
          <w:szCs w:val="26"/>
        </w:rPr>
        <w:t>7</w:t>
      </w:r>
      <w:r w:rsidR="00CA1631" w:rsidRPr="0059795B">
        <w:rPr>
          <w:sz w:val="26"/>
          <w:szCs w:val="26"/>
        </w:rPr>
        <w:t>.</w:t>
      </w:r>
      <w:r w:rsidRPr="0059795B">
        <w:rPr>
          <w:sz w:val="26"/>
          <w:szCs w:val="26"/>
        </w:rPr>
        <w:t>8</w:t>
      </w:r>
      <w:r w:rsidR="00CA1631" w:rsidRPr="0059795B">
        <w:rPr>
          <w:sz w:val="26"/>
          <w:szCs w:val="26"/>
        </w:rPr>
        <w:t>. Предварительную учебную нагрузку педагогическим работникам на новый учебный год устанавливает работодатель по согласованию с первичной проф</w:t>
      </w:r>
      <w:r w:rsidR="00CA1631" w:rsidRPr="0059795B">
        <w:rPr>
          <w:sz w:val="26"/>
          <w:szCs w:val="26"/>
        </w:rPr>
        <w:softHyphen/>
        <w:t>союзной организацией после рассмотрении учебной нагрузки на педагогическом совете не позднее двух недель до ухода работника в очередной отпуск. При этом учитывается, что:</w:t>
      </w:r>
    </w:p>
    <w:p w14:paraId="1D6EF2B9" w14:textId="77777777" w:rsidR="00CA1631" w:rsidRPr="0059795B" w:rsidRDefault="00CA1631" w:rsidP="00772A32">
      <w:pPr>
        <w:pStyle w:val="a4"/>
        <w:shd w:val="clear" w:color="auto" w:fill="auto"/>
        <w:tabs>
          <w:tab w:val="left" w:pos="532"/>
        </w:tabs>
        <w:suppressAutoHyphens/>
        <w:spacing w:before="0" w:line="240" w:lineRule="auto"/>
        <w:ind w:left="0" w:right="0" w:firstLine="567"/>
        <w:rPr>
          <w:sz w:val="26"/>
          <w:szCs w:val="26"/>
        </w:rPr>
      </w:pPr>
      <w:r w:rsidRPr="0059795B">
        <w:rPr>
          <w:sz w:val="26"/>
          <w:szCs w:val="26"/>
        </w:rPr>
        <w:lastRenderedPageBreak/>
        <w:t>– объем учебной нагрузки устанавливается исходя из принципов преемственности с учетом квалификации учителей и объема учебной нагрузки;</w:t>
      </w:r>
    </w:p>
    <w:p w14:paraId="44625F13" w14:textId="77777777" w:rsidR="00CA1631" w:rsidRPr="0059795B" w:rsidRDefault="00CA1631" w:rsidP="00772A32">
      <w:pPr>
        <w:pStyle w:val="a4"/>
        <w:shd w:val="clear" w:color="auto" w:fill="auto"/>
        <w:tabs>
          <w:tab w:val="left" w:pos="522"/>
        </w:tabs>
        <w:suppressAutoHyphens/>
        <w:spacing w:before="0" w:line="240" w:lineRule="auto"/>
        <w:ind w:left="0" w:right="0" w:firstLine="567"/>
        <w:rPr>
          <w:sz w:val="26"/>
          <w:szCs w:val="26"/>
        </w:rPr>
      </w:pPr>
      <w:r w:rsidRPr="0059795B">
        <w:rPr>
          <w:sz w:val="26"/>
          <w:szCs w:val="26"/>
        </w:rPr>
        <w:t>– объем учебной нагрузки больше или меньше нормы часов за ставку заработ</w:t>
      </w:r>
      <w:r w:rsidRPr="0059795B">
        <w:rPr>
          <w:sz w:val="26"/>
          <w:szCs w:val="26"/>
        </w:rPr>
        <w:softHyphen/>
        <w:t>ной платы устанавливается только с письменного согласия работника;</w:t>
      </w:r>
    </w:p>
    <w:p w14:paraId="0CE63AC4" w14:textId="77777777" w:rsidR="00CA1631" w:rsidRPr="0059795B" w:rsidRDefault="00CA1631" w:rsidP="00772A32">
      <w:pPr>
        <w:pStyle w:val="a4"/>
        <w:shd w:val="clear" w:color="auto" w:fill="auto"/>
        <w:tabs>
          <w:tab w:val="left" w:pos="522"/>
        </w:tabs>
        <w:suppressAutoHyphens/>
        <w:spacing w:before="0" w:line="240" w:lineRule="auto"/>
        <w:ind w:left="0" w:right="0" w:firstLine="567"/>
        <w:rPr>
          <w:sz w:val="26"/>
          <w:szCs w:val="26"/>
        </w:rPr>
      </w:pPr>
      <w:r w:rsidRPr="0059795B">
        <w:rPr>
          <w:sz w:val="26"/>
          <w:szCs w:val="26"/>
        </w:rPr>
        <w:t>– объем учебной нагрузки должен быть стабильным на протяжении всего</w:t>
      </w:r>
    </w:p>
    <w:p w14:paraId="77692307" w14:textId="77777777" w:rsidR="00CA1631" w:rsidRPr="0059795B" w:rsidRDefault="00A34DE7" w:rsidP="00772A32">
      <w:pPr>
        <w:pStyle w:val="a4"/>
        <w:shd w:val="clear" w:color="auto" w:fill="auto"/>
        <w:suppressAutoHyphens/>
        <w:spacing w:before="0" w:line="240" w:lineRule="auto"/>
        <w:ind w:left="0" w:right="0" w:firstLine="567"/>
        <w:rPr>
          <w:sz w:val="26"/>
          <w:szCs w:val="26"/>
        </w:rPr>
      </w:pPr>
      <w:r>
        <w:rPr>
          <w:sz w:val="26"/>
          <w:szCs w:val="26"/>
        </w:rPr>
        <w:t xml:space="preserve">- </w:t>
      </w:r>
      <w:r w:rsidR="00CA1631" w:rsidRPr="0059795B">
        <w:rPr>
          <w:sz w:val="26"/>
          <w:szCs w:val="26"/>
        </w:rPr>
        <w:t>учебного года, уменьшение его возможно только при сокращении количе</w:t>
      </w:r>
      <w:r w:rsidR="00CA1631" w:rsidRPr="0059795B">
        <w:rPr>
          <w:sz w:val="26"/>
          <w:szCs w:val="26"/>
        </w:rPr>
        <w:softHyphen/>
        <w:t>ства классов, в том числе при сокращении числа обучающихся, получаю</w:t>
      </w:r>
      <w:r w:rsidR="00CA1631" w:rsidRPr="0059795B">
        <w:rPr>
          <w:sz w:val="26"/>
          <w:szCs w:val="26"/>
        </w:rPr>
        <w:softHyphen/>
        <w:t>щих образование на дому;</w:t>
      </w:r>
    </w:p>
    <w:p w14:paraId="1771BBBB" w14:textId="77777777" w:rsidR="00CA1631" w:rsidRPr="0059795B" w:rsidRDefault="00CA1631" w:rsidP="00772A32">
      <w:pPr>
        <w:pStyle w:val="a4"/>
        <w:shd w:val="clear" w:color="auto" w:fill="auto"/>
        <w:suppressAutoHyphens/>
        <w:spacing w:before="0" w:line="240" w:lineRule="auto"/>
        <w:ind w:left="0" w:right="0" w:firstLine="567"/>
        <w:rPr>
          <w:sz w:val="26"/>
          <w:szCs w:val="26"/>
        </w:rPr>
      </w:pPr>
      <w:r w:rsidRPr="0059795B">
        <w:rPr>
          <w:sz w:val="26"/>
          <w:szCs w:val="26"/>
        </w:rPr>
        <w:t>– объем учебной нагрузки учителей и иных педагогических работников в те</w:t>
      </w:r>
      <w:r w:rsidRPr="0059795B">
        <w:rPr>
          <w:sz w:val="26"/>
          <w:szCs w:val="26"/>
        </w:rPr>
        <w:softHyphen/>
        <w:t>чение года</w:t>
      </w:r>
      <w:r w:rsidRPr="0059795B">
        <w:rPr>
          <w:bCs/>
          <w:sz w:val="26"/>
          <w:szCs w:val="26"/>
        </w:rPr>
        <w:t xml:space="preserve"> может</w:t>
      </w:r>
      <w:r w:rsidRPr="0059795B">
        <w:rPr>
          <w:sz w:val="26"/>
          <w:szCs w:val="26"/>
        </w:rPr>
        <w:t xml:space="preserve"> меняться по соглашению сторон.</w:t>
      </w:r>
    </w:p>
    <w:p w14:paraId="013BB5E7" w14:textId="77777777" w:rsidR="00CA1631" w:rsidRPr="0059795B" w:rsidRDefault="00CA1631" w:rsidP="0059795B">
      <w:pPr>
        <w:pStyle w:val="a4"/>
        <w:shd w:val="clear" w:color="auto" w:fill="auto"/>
        <w:suppressAutoHyphens/>
        <w:spacing w:before="0" w:line="240" w:lineRule="auto"/>
        <w:ind w:left="0" w:right="0" w:firstLine="520"/>
        <w:rPr>
          <w:sz w:val="26"/>
          <w:szCs w:val="26"/>
        </w:rPr>
      </w:pPr>
      <w:r w:rsidRPr="0059795B">
        <w:rPr>
          <w:sz w:val="26"/>
          <w:szCs w:val="26"/>
        </w:rPr>
        <w:t>При проведении тарификации учителей и воспитателей на начало нового учебного года объём учебной нагрузки каждого работника устанав</w:t>
      </w:r>
      <w:r w:rsidRPr="0059795B">
        <w:rPr>
          <w:sz w:val="26"/>
          <w:szCs w:val="26"/>
        </w:rPr>
        <w:softHyphen/>
        <w:t>ливается приказом директора и на основании решения тарификационной комис</w:t>
      </w:r>
      <w:r w:rsidRPr="0059795B">
        <w:rPr>
          <w:sz w:val="26"/>
          <w:szCs w:val="26"/>
        </w:rPr>
        <w:softHyphen/>
        <w:t>сии, в состав которой включается представитель первичной профсоюзной орга</w:t>
      </w:r>
      <w:r w:rsidRPr="0059795B">
        <w:rPr>
          <w:sz w:val="26"/>
          <w:szCs w:val="26"/>
        </w:rPr>
        <w:softHyphen/>
        <w:t>низации.</w:t>
      </w:r>
    </w:p>
    <w:p w14:paraId="6ABDFE89" w14:textId="77777777" w:rsidR="00A13B97" w:rsidRPr="0059795B" w:rsidRDefault="0059795B" w:rsidP="00772A32">
      <w:pPr>
        <w:pStyle w:val="a4"/>
        <w:shd w:val="clear" w:color="auto" w:fill="auto"/>
        <w:tabs>
          <w:tab w:val="left" w:pos="590"/>
        </w:tabs>
        <w:suppressAutoHyphens/>
        <w:spacing w:before="0" w:line="240" w:lineRule="auto"/>
        <w:ind w:left="0" w:right="0" w:firstLine="567"/>
        <w:rPr>
          <w:sz w:val="26"/>
          <w:szCs w:val="26"/>
        </w:rPr>
      </w:pPr>
      <w:r w:rsidRPr="0059795B">
        <w:rPr>
          <w:sz w:val="26"/>
          <w:szCs w:val="26"/>
        </w:rPr>
        <w:t>7</w:t>
      </w:r>
      <w:r w:rsidR="00CA1631" w:rsidRPr="0059795B">
        <w:rPr>
          <w:sz w:val="26"/>
          <w:szCs w:val="26"/>
        </w:rPr>
        <w:t>.</w:t>
      </w:r>
      <w:r w:rsidRPr="0059795B">
        <w:rPr>
          <w:sz w:val="26"/>
          <w:szCs w:val="26"/>
        </w:rPr>
        <w:t>9</w:t>
      </w:r>
      <w:r w:rsidR="00CA1631" w:rsidRPr="0059795B">
        <w:rPr>
          <w:sz w:val="26"/>
          <w:szCs w:val="26"/>
        </w:rPr>
        <w:t>.  Педагогические советы, общие собрания работников школы проводят</w:t>
      </w:r>
      <w:r w:rsidR="00CA1631" w:rsidRPr="0059795B">
        <w:rPr>
          <w:sz w:val="26"/>
          <w:szCs w:val="26"/>
        </w:rPr>
        <w:softHyphen/>
        <w:t>ся по возможности в каникулярное время. При этом продолжительность педа</w:t>
      </w:r>
      <w:r w:rsidR="00CA1631" w:rsidRPr="0059795B">
        <w:rPr>
          <w:sz w:val="26"/>
          <w:szCs w:val="26"/>
        </w:rPr>
        <w:softHyphen/>
        <w:t>гогических советов не должна превышать 2,5 часа, а собраний - 1,5 часа.</w:t>
      </w:r>
    </w:p>
    <w:p w14:paraId="15DAC0A3"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7.</w:t>
      </w:r>
      <w:r w:rsidR="0059795B" w:rsidRPr="0059795B">
        <w:rPr>
          <w:rFonts w:ascii="Times New Roman" w:hAnsi="Times New Roman" w:cs="Times New Roman"/>
          <w:sz w:val="26"/>
          <w:szCs w:val="26"/>
        </w:rPr>
        <w:t>10</w:t>
      </w:r>
      <w:r w:rsidRPr="0059795B">
        <w:rPr>
          <w:rFonts w:ascii="Times New Roman" w:hAnsi="Times New Roman" w:cs="Times New Roman"/>
          <w:sz w:val="26"/>
          <w:szCs w:val="26"/>
        </w:rPr>
        <w:t>. При приеме на работу сокращенная продолжительность рабочего времени устанавливается:</w:t>
      </w:r>
    </w:p>
    <w:p w14:paraId="041CFD9E"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для работников в возрасте до 16 лет - не более 24 часов в неделю (для получающих общее или среднее профессиональное образование и совмещающих в течение учебного года получение образования с работой, - не более 12 часов в неделю);</w:t>
      </w:r>
    </w:p>
    <w:p w14:paraId="673A460D"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для работников в возрасте от 16 до 18 лет - не более 35 часов в неделю (для получающих общее или среднее профессиональное образование и совмещающих в течение учебного года получение образования с работой, - не более 17,5 часа в неделю);</w:t>
      </w:r>
    </w:p>
    <w:p w14:paraId="419E4EA5"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для работников, являющихся инвалидами I или II группы, - не более 35 часов в неделю;</w:t>
      </w:r>
    </w:p>
    <w:p w14:paraId="713BD553"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14:paraId="1F73B2A3"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7.</w:t>
      </w:r>
      <w:r w:rsidR="0059795B" w:rsidRPr="0059795B">
        <w:rPr>
          <w:rFonts w:ascii="Times New Roman" w:hAnsi="Times New Roman" w:cs="Times New Roman"/>
          <w:sz w:val="26"/>
          <w:szCs w:val="26"/>
        </w:rPr>
        <w:t>11</w:t>
      </w:r>
      <w:r w:rsidRPr="0059795B">
        <w:rPr>
          <w:rFonts w:ascii="Times New Roman" w:hAnsi="Times New Roman" w:cs="Times New Roman"/>
          <w:sz w:val="26"/>
          <w:szCs w:val="26"/>
        </w:rPr>
        <w:t>.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 Режим неполного рабочего времени устанавливается как без ограничения срока, так и на любой согласованный Работодателем и Работником срок.</w:t>
      </w:r>
    </w:p>
    <w:p w14:paraId="3498D6D4" w14:textId="77777777" w:rsidR="00A13B97" w:rsidRPr="0059795B" w:rsidRDefault="00A13B97" w:rsidP="0059795B">
      <w:pPr>
        <w:pStyle w:val="ConsPlusNormal"/>
        <w:ind w:firstLine="540"/>
        <w:jc w:val="both"/>
        <w:rPr>
          <w:rFonts w:ascii="Times New Roman" w:hAnsi="Times New Roman" w:cs="Times New Roman"/>
          <w:sz w:val="26"/>
          <w:szCs w:val="26"/>
        </w:rPr>
      </w:pPr>
      <w:bookmarkStart w:id="2" w:name="P206"/>
      <w:bookmarkEnd w:id="2"/>
      <w:r w:rsidRPr="0059795B">
        <w:rPr>
          <w:rFonts w:ascii="Times New Roman" w:hAnsi="Times New Roman" w:cs="Times New Roman"/>
          <w:sz w:val="26"/>
          <w:szCs w:val="26"/>
        </w:rPr>
        <w:t>7.</w:t>
      </w:r>
      <w:r w:rsidR="0059795B" w:rsidRPr="0059795B">
        <w:rPr>
          <w:rFonts w:ascii="Times New Roman" w:hAnsi="Times New Roman" w:cs="Times New Roman"/>
          <w:sz w:val="26"/>
          <w:szCs w:val="26"/>
        </w:rPr>
        <w:t>11</w:t>
      </w:r>
      <w:r w:rsidRPr="0059795B">
        <w:rPr>
          <w:rFonts w:ascii="Times New Roman" w:hAnsi="Times New Roman" w:cs="Times New Roman"/>
          <w:sz w:val="26"/>
          <w:szCs w:val="26"/>
        </w:rPr>
        <w:t>.1. Работодатель обязан установить неполное рабочее время по просьбе работников следующим категориям работников:</w:t>
      </w:r>
    </w:p>
    <w:p w14:paraId="66766505"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беременным женщинам;</w:t>
      </w:r>
    </w:p>
    <w:p w14:paraId="670E6122"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одному из родителей (опекуну, попечителю), имеющему ребенка в возрасте до 14 лет (ребенка-инвалида в возрасте до 18 лет);</w:t>
      </w:r>
    </w:p>
    <w:p w14:paraId="2DB139E8"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лицу, осуществляющему уход за больным членом семьи в соответствии с медицинским заключением, выданным в установленном порядке;</w:t>
      </w:r>
    </w:p>
    <w:p w14:paraId="030749FC"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женщине, находящейся в отпуске по уходу за ребенком до достижения им </w:t>
      </w:r>
      <w:r w:rsidRPr="0059795B">
        <w:rPr>
          <w:rFonts w:ascii="Times New Roman" w:hAnsi="Times New Roman" w:cs="Times New Roman"/>
          <w:sz w:val="26"/>
          <w:szCs w:val="26"/>
        </w:rPr>
        <w:lastRenderedPageBreak/>
        <w:t>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14:paraId="49ADEDB6" w14:textId="77777777" w:rsidR="00A13B97" w:rsidRPr="0059795B" w:rsidRDefault="00A13B97" w:rsidP="0059795B">
      <w:pPr>
        <w:pStyle w:val="ConsPlusNormal"/>
        <w:ind w:firstLine="540"/>
        <w:jc w:val="both"/>
        <w:rPr>
          <w:rFonts w:ascii="Times New Roman" w:hAnsi="Times New Roman" w:cs="Times New Roman"/>
          <w:sz w:val="26"/>
          <w:szCs w:val="26"/>
        </w:rPr>
      </w:pPr>
      <w:bookmarkStart w:id="3" w:name="P221"/>
      <w:bookmarkEnd w:id="3"/>
      <w:r w:rsidRPr="0059795B">
        <w:rPr>
          <w:rFonts w:ascii="Times New Roman" w:hAnsi="Times New Roman" w:cs="Times New Roman"/>
          <w:sz w:val="26"/>
          <w:szCs w:val="26"/>
        </w:rPr>
        <w:t>7.</w:t>
      </w:r>
      <w:r w:rsidR="0059795B" w:rsidRPr="0059795B">
        <w:rPr>
          <w:rFonts w:ascii="Times New Roman" w:hAnsi="Times New Roman" w:cs="Times New Roman"/>
          <w:sz w:val="26"/>
          <w:szCs w:val="26"/>
        </w:rPr>
        <w:t>12</w:t>
      </w:r>
      <w:r w:rsidRPr="0059795B">
        <w:rPr>
          <w:rFonts w:ascii="Times New Roman" w:hAnsi="Times New Roman" w:cs="Times New Roman"/>
          <w:sz w:val="26"/>
          <w:szCs w:val="26"/>
        </w:rPr>
        <w:t>. Для работников, работающих по совместительству, продолжительность рабочего дня не должна превышать четырех часов в день.</w:t>
      </w:r>
    </w:p>
    <w:p w14:paraId="30853C8E" w14:textId="77777777" w:rsidR="00A13B97" w:rsidRPr="0059795B" w:rsidRDefault="00A13B97" w:rsidP="0059795B">
      <w:pPr>
        <w:pStyle w:val="ConsPlusNormal"/>
        <w:ind w:firstLine="540"/>
        <w:jc w:val="both"/>
        <w:rPr>
          <w:rFonts w:ascii="Times New Roman" w:hAnsi="Times New Roman" w:cs="Times New Roman"/>
          <w:sz w:val="26"/>
          <w:szCs w:val="26"/>
        </w:rPr>
      </w:pPr>
      <w:bookmarkStart w:id="4" w:name="P222"/>
      <w:bookmarkEnd w:id="4"/>
      <w:r w:rsidRPr="0059795B">
        <w:rPr>
          <w:rFonts w:ascii="Times New Roman" w:hAnsi="Times New Roman" w:cs="Times New Roman"/>
          <w:sz w:val="26"/>
          <w:szCs w:val="26"/>
        </w:rPr>
        <w:t>7.</w:t>
      </w:r>
      <w:r w:rsidR="0059795B" w:rsidRPr="0059795B">
        <w:rPr>
          <w:rFonts w:ascii="Times New Roman" w:hAnsi="Times New Roman" w:cs="Times New Roman"/>
          <w:sz w:val="26"/>
          <w:szCs w:val="26"/>
        </w:rPr>
        <w:t>12</w:t>
      </w:r>
      <w:r w:rsidRPr="0059795B">
        <w:rPr>
          <w:rFonts w:ascii="Times New Roman" w:hAnsi="Times New Roman" w:cs="Times New Roman"/>
          <w:sz w:val="26"/>
          <w:szCs w:val="26"/>
        </w:rPr>
        <w:t>.1.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14:paraId="0270F17A"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7.</w:t>
      </w:r>
      <w:r w:rsidR="0059795B" w:rsidRPr="0059795B">
        <w:rPr>
          <w:rFonts w:ascii="Times New Roman" w:hAnsi="Times New Roman" w:cs="Times New Roman"/>
          <w:sz w:val="26"/>
          <w:szCs w:val="26"/>
        </w:rPr>
        <w:t>12</w:t>
      </w:r>
      <w:r w:rsidRPr="0059795B">
        <w:rPr>
          <w:rFonts w:ascii="Times New Roman" w:hAnsi="Times New Roman" w:cs="Times New Roman"/>
          <w:sz w:val="26"/>
          <w:szCs w:val="26"/>
        </w:rPr>
        <w:t xml:space="preserve">.2. Указанные </w:t>
      </w:r>
      <w:r w:rsidRPr="002C1ADF">
        <w:rPr>
          <w:rFonts w:ascii="Times New Roman" w:hAnsi="Times New Roman" w:cs="Times New Roman"/>
          <w:sz w:val="26"/>
          <w:szCs w:val="26"/>
        </w:rPr>
        <w:t xml:space="preserve">в </w:t>
      </w:r>
      <w:r w:rsidR="002C1ADF" w:rsidRPr="002C1ADF">
        <w:rPr>
          <w:rFonts w:ascii="Times New Roman" w:hAnsi="Times New Roman" w:cs="Times New Roman"/>
          <w:sz w:val="26"/>
          <w:szCs w:val="26"/>
        </w:rPr>
        <w:t>п. 7.12</w:t>
      </w:r>
      <w:r w:rsidR="002C1ADF" w:rsidRPr="002C1ADF">
        <w:t xml:space="preserve"> </w:t>
      </w:r>
      <w:r w:rsidRPr="002C1ADF">
        <w:rPr>
          <w:rFonts w:ascii="Times New Roman" w:hAnsi="Times New Roman" w:cs="Times New Roman"/>
          <w:sz w:val="26"/>
          <w:szCs w:val="26"/>
        </w:rPr>
        <w:t xml:space="preserve">и </w:t>
      </w:r>
      <w:hyperlink w:anchor="P222" w:history="1">
        <w:r w:rsidRPr="002C1ADF">
          <w:rPr>
            <w:rFonts w:ascii="Times New Roman" w:hAnsi="Times New Roman" w:cs="Times New Roman"/>
            <w:sz w:val="26"/>
            <w:szCs w:val="26"/>
          </w:rPr>
          <w:t>7.</w:t>
        </w:r>
        <w:r w:rsidR="002C1ADF" w:rsidRPr="002C1ADF">
          <w:rPr>
            <w:rFonts w:ascii="Times New Roman" w:hAnsi="Times New Roman" w:cs="Times New Roman"/>
            <w:sz w:val="26"/>
            <w:szCs w:val="26"/>
          </w:rPr>
          <w:t>12</w:t>
        </w:r>
        <w:r w:rsidRPr="002C1ADF">
          <w:rPr>
            <w:rFonts w:ascii="Times New Roman" w:hAnsi="Times New Roman" w:cs="Times New Roman"/>
            <w:sz w:val="26"/>
            <w:szCs w:val="26"/>
          </w:rPr>
          <w:t>.1</w:t>
        </w:r>
      </w:hyperlink>
      <w:r w:rsidRPr="0059795B">
        <w:rPr>
          <w:rFonts w:ascii="Times New Roman" w:hAnsi="Times New Roman" w:cs="Times New Roman"/>
          <w:sz w:val="26"/>
          <w:szCs w:val="26"/>
        </w:rPr>
        <w:t xml:space="preserve"> ограничения продолжительности рабочего времени при работе по совместительству не применяются в следующих случаях:</w:t>
      </w:r>
    </w:p>
    <w:p w14:paraId="41EC7949"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если по основному месту работы Работник приостановил работу в связи с задержкой выплаты заработной платы;</w:t>
      </w:r>
    </w:p>
    <w:p w14:paraId="27F5C68E"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если по основному месту работы Работник отстранен от работы в соответствии с медицинским заключением.</w:t>
      </w:r>
    </w:p>
    <w:p w14:paraId="1ACF08AF"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7.</w:t>
      </w:r>
      <w:r w:rsidR="0059795B" w:rsidRPr="0059795B">
        <w:rPr>
          <w:rFonts w:ascii="Times New Roman" w:hAnsi="Times New Roman" w:cs="Times New Roman"/>
          <w:sz w:val="26"/>
          <w:szCs w:val="26"/>
        </w:rPr>
        <w:t>13</w:t>
      </w:r>
      <w:r w:rsidRPr="0059795B">
        <w:rPr>
          <w:rFonts w:ascii="Times New Roman" w:hAnsi="Times New Roman" w:cs="Times New Roman"/>
          <w:sz w:val="26"/>
          <w:szCs w:val="26"/>
        </w:rPr>
        <w:t>.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14:paraId="138CE5E9"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7.</w:t>
      </w:r>
      <w:r w:rsidR="0059795B" w:rsidRPr="0059795B">
        <w:rPr>
          <w:rFonts w:ascii="Times New Roman" w:hAnsi="Times New Roman" w:cs="Times New Roman"/>
          <w:sz w:val="26"/>
          <w:szCs w:val="26"/>
        </w:rPr>
        <w:t>14</w:t>
      </w:r>
      <w:r w:rsidRPr="0059795B">
        <w:rPr>
          <w:rFonts w:ascii="Times New Roman" w:hAnsi="Times New Roman" w:cs="Times New Roman"/>
          <w:sz w:val="26"/>
          <w:szCs w:val="26"/>
        </w:rPr>
        <w:t>.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14:paraId="1F5CE84C"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при необходимости выполнить сверхурочную работу;</w:t>
      </w:r>
    </w:p>
    <w:p w14:paraId="4A487E7B"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если Работник работает на условиях ненормированного рабочего дня.</w:t>
      </w:r>
    </w:p>
    <w:p w14:paraId="5A290A7A"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7.</w:t>
      </w:r>
      <w:r w:rsidR="0059795B" w:rsidRPr="0059795B">
        <w:rPr>
          <w:rFonts w:ascii="Times New Roman" w:hAnsi="Times New Roman" w:cs="Times New Roman"/>
          <w:sz w:val="26"/>
          <w:szCs w:val="26"/>
        </w:rPr>
        <w:t>15</w:t>
      </w:r>
      <w:r w:rsidRPr="0059795B">
        <w:rPr>
          <w:rFonts w:ascii="Times New Roman" w:hAnsi="Times New Roman" w:cs="Times New Roman"/>
          <w:sz w:val="26"/>
          <w:szCs w:val="26"/>
        </w:rPr>
        <w:t>. Работодатель ведет учет времени, фактически отработанного каждым работником, в табеле учета рабочего времени.</w:t>
      </w:r>
    </w:p>
    <w:p w14:paraId="7383C355" w14:textId="77777777" w:rsidR="0078490C" w:rsidRPr="0059795B" w:rsidRDefault="0059795B" w:rsidP="002C1ADF">
      <w:pPr>
        <w:pStyle w:val="a4"/>
        <w:shd w:val="clear" w:color="auto" w:fill="auto"/>
        <w:tabs>
          <w:tab w:val="left" w:pos="658"/>
        </w:tabs>
        <w:suppressAutoHyphens/>
        <w:spacing w:before="0" w:line="240" w:lineRule="auto"/>
        <w:ind w:left="0" w:right="0" w:firstLine="567"/>
        <w:rPr>
          <w:sz w:val="26"/>
          <w:szCs w:val="26"/>
        </w:rPr>
      </w:pPr>
      <w:r w:rsidRPr="0059795B">
        <w:rPr>
          <w:sz w:val="26"/>
          <w:szCs w:val="26"/>
        </w:rPr>
        <w:t>7</w:t>
      </w:r>
      <w:r w:rsidR="0078490C" w:rsidRPr="0059795B">
        <w:rPr>
          <w:sz w:val="26"/>
          <w:szCs w:val="26"/>
        </w:rPr>
        <w:t>.1</w:t>
      </w:r>
      <w:r w:rsidRPr="0059795B">
        <w:rPr>
          <w:sz w:val="26"/>
          <w:szCs w:val="26"/>
        </w:rPr>
        <w:t>6</w:t>
      </w:r>
      <w:r w:rsidR="0078490C" w:rsidRPr="0059795B">
        <w:rPr>
          <w:sz w:val="26"/>
          <w:szCs w:val="26"/>
        </w:rPr>
        <w:t>. В пределах установленной нормы часов работодатель с учетом мнения пер</w:t>
      </w:r>
      <w:r w:rsidR="0078490C" w:rsidRPr="0059795B">
        <w:rPr>
          <w:sz w:val="26"/>
          <w:szCs w:val="26"/>
        </w:rPr>
        <w:softHyphen/>
        <w:t>вичной профсоюзной организации может вводить для воспитателей, осуществ</w:t>
      </w:r>
      <w:r w:rsidR="0078490C" w:rsidRPr="0059795B">
        <w:rPr>
          <w:sz w:val="26"/>
          <w:szCs w:val="26"/>
        </w:rPr>
        <w:softHyphen/>
        <w:t>ляющих педагогическую работу в группах воспитанников,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положением об установлении выплат компенсационного характера. Время перерыва между двумя частями смены в рабочее время не включается.</w:t>
      </w:r>
    </w:p>
    <w:p w14:paraId="20E98BFE" w14:textId="77777777" w:rsidR="0078490C" w:rsidRPr="0059795B" w:rsidRDefault="0078490C" w:rsidP="0059795B">
      <w:pPr>
        <w:pStyle w:val="a4"/>
        <w:shd w:val="clear" w:color="auto" w:fill="auto"/>
        <w:suppressAutoHyphens/>
        <w:spacing w:before="0" w:line="240" w:lineRule="auto"/>
        <w:ind w:left="0" w:right="0" w:firstLine="540"/>
        <w:rPr>
          <w:sz w:val="26"/>
          <w:szCs w:val="26"/>
        </w:rPr>
      </w:pPr>
      <w:r w:rsidRPr="0059795B">
        <w:rPr>
          <w:sz w:val="26"/>
          <w:szCs w:val="26"/>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14:paraId="3AAC4958" w14:textId="77777777" w:rsidR="0078490C" w:rsidRPr="0059795B" w:rsidRDefault="0059795B" w:rsidP="00772A32">
      <w:pPr>
        <w:pStyle w:val="a4"/>
        <w:shd w:val="clear" w:color="auto" w:fill="auto"/>
        <w:suppressAutoHyphens/>
        <w:spacing w:before="0" w:line="240" w:lineRule="auto"/>
        <w:ind w:left="0" w:right="0" w:firstLine="567"/>
        <w:rPr>
          <w:sz w:val="26"/>
          <w:szCs w:val="26"/>
        </w:rPr>
      </w:pPr>
      <w:r w:rsidRPr="0059795B">
        <w:rPr>
          <w:sz w:val="26"/>
          <w:szCs w:val="26"/>
        </w:rPr>
        <w:t>7</w:t>
      </w:r>
      <w:r w:rsidR="0078490C" w:rsidRPr="0059795B">
        <w:rPr>
          <w:sz w:val="26"/>
          <w:szCs w:val="26"/>
        </w:rPr>
        <w:t>.1</w:t>
      </w:r>
      <w:r w:rsidRPr="0059795B">
        <w:rPr>
          <w:sz w:val="26"/>
          <w:szCs w:val="26"/>
        </w:rPr>
        <w:t>7</w:t>
      </w:r>
      <w:r w:rsidR="0078490C" w:rsidRPr="0059795B">
        <w:rPr>
          <w:sz w:val="26"/>
          <w:szCs w:val="26"/>
        </w:rPr>
        <w:t>. Периоды осенних, зимних, весенних и летних каникул, установленных для обучающихся школы и не совпадающие с ежегодными оплачиваемыми ос</w:t>
      </w:r>
      <w:r w:rsidR="0078490C" w:rsidRPr="0059795B">
        <w:rPr>
          <w:sz w:val="26"/>
          <w:szCs w:val="26"/>
        </w:rPr>
        <w:softHyphen/>
        <w:t>новными и</w:t>
      </w:r>
      <w:r w:rsidR="0078490C" w:rsidRPr="0059795B">
        <w:rPr>
          <w:rStyle w:val="115pt2"/>
          <w:sz w:val="26"/>
          <w:szCs w:val="26"/>
          <w:u w:val="none"/>
        </w:rPr>
        <w:t xml:space="preserve"> дополнительными</w:t>
      </w:r>
      <w:r w:rsidR="0078490C" w:rsidRPr="0059795B">
        <w:rPr>
          <w:sz w:val="26"/>
          <w:szCs w:val="26"/>
        </w:rPr>
        <w:t xml:space="preserve"> отпусками работников, являются для них рабочим временем.</w:t>
      </w:r>
    </w:p>
    <w:p w14:paraId="7E86860A" w14:textId="77777777" w:rsidR="0078490C" w:rsidRPr="0059795B" w:rsidRDefault="0059795B" w:rsidP="00772A32">
      <w:pPr>
        <w:pStyle w:val="a4"/>
        <w:shd w:val="clear" w:color="auto" w:fill="auto"/>
        <w:suppressAutoHyphens/>
        <w:spacing w:before="0" w:line="240" w:lineRule="auto"/>
        <w:ind w:left="0" w:right="0" w:firstLine="567"/>
        <w:rPr>
          <w:sz w:val="26"/>
          <w:szCs w:val="26"/>
        </w:rPr>
      </w:pPr>
      <w:r w:rsidRPr="0059795B">
        <w:rPr>
          <w:sz w:val="26"/>
          <w:szCs w:val="26"/>
        </w:rPr>
        <w:t>7</w:t>
      </w:r>
      <w:r w:rsidR="0078490C" w:rsidRPr="0059795B">
        <w:rPr>
          <w:sz w:val="26"/>
          <w:szCs w:val="26"/>
        </w:rPr>
        <w:t>.1</w:t>
      </w:r>
      <w:r w:rsidRPr="0059795B">
        <w:rPr>
          <w:sz w:val="26"/>
          <w:szCs w:val="26"/>
        </w:rPr>
        <w:t>8</w:t>
      </w:r>
      <w:r w:rsidR="0078490C" w:rsidRPr="0059795B">
        <w:rPr>
          <w:sz w:val="26"/>
          <w:szCs w:val="26"/>
        </w:rPr>
        <w:t>. В каникулярный период педагогические работники осуществляют педаго</w:t>
      </w:r>
      <w:r w:rsidR="0078490C" w:rsidRPr="0059795B">
        <w:rPr>
          <w:sz w:val="26"/>
          <w:szCs w:val="26"/>
        </w:rPr>
        <w:softHyphen/>
        <w:t>гическую, методическую, а также организационную работу, связанную с реали</w:t>
      </w:r>
      <w:r w:rsidR="0078490C" w:rsidRPr="0059795B">
        <w:rPr>
          <w:sz w:val="26"/>
          <w:szCs w:val="26"/>
        </w:rPr>
        <w:softHyphen/>
        <w:t>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с сохранением заработной платы в установ</w:t>
      </w:r>
      <w:r w:rsidR="0078490C" w:rsidRPr="0059795B">
        <w:rPr>
          <w:sz w:val="26"/>
          <w:szCs w:val="26"/>
        </w:rPr>
        <w:softHyphen/>
        <w:t>ленном порядке.</w:t>
      </w:r>
    </w:p>
    <w:p w14:paraId="09D11C01" w14:textId="77777777" w:rsidR="0078490C" w:rsidRPr="0059795B" w:rsidRDefault="0078490C" w:rsidP="0059795B">
      <w:pPr>
        <w:pStyle w:val="a4"/>
        <w:shd w:val="clear" w:color="auto" w:fill="auto"/>
        <w:suppressAutoHyphens/>
        <w:spacing w:before="0" w:line="240" w:lineRule="auto"/>
        <w:ind w:left="0" w:right="0" w:firstLine="680"/>
        <w:rPr>
          <w:sz w:val="26"/>
          <w:szCs w:val="26"/>
        </w:rPr>
      </w:pPr>
      <w:r w:rsidRPr="0059795B">
        <w:rPr>
          <w:sz w:val="26"/>
          <w:szCs w:val="26"/>
        </w:rPr>
        <w:lastRenderedPageBreak/>
        <w:t xml:space="preserve">Педагогические работники, осуществляющие индивидуальное обучение детей на </w:t>
      </w:r>
      <w:r w:rsidRPr="0059795B">
        <w:rPr>
          <w:rStyle w:val="13pt4"/>
          <w:b w:val="0"/>
          <w:u w:val="none"/>
        </w:rPr>
        <w:t>дому</w:t>
      </w:r>
      <w:r w:rsidRPr="0059795B">
        <w:rPr>
          <w:sz w:val="26"/>
          <w:szCs w:val="26"/>
        </w:rPr>
        <w:t xml:space="preserve"> в соответствии с медицинским заключением, в каникулярный период привлекаются к педагогической (методической, организационной) работе с уче</w:t>
      </w:r>
      <w:r w:rsidRPr="0059795B">
        <w:rPr>
          <w:sz w:val="26"/>
          <w:szCs w:val="26"/>
        </w:rPr>
        <w:softHyphen/>
        <w:t>том количества часов индивидуального обучения таких детей, установленного им до начала каникул.</w:t>
      </w:r>
      <w:r w:rsidRPr="0059795B">
        <w:rPr>
          <w:sz w:val="26"/>
          <w:szCs w:val="26"/>
        </w:rPr>
        <w:tab/>
        <w:t xml:space="preserve"> </w:t>
      </w:r>
    </w:p>
    <w:p w14:paraId="362C1B45" w14:textId="77777777" w:rsidR="0078490C" w:rsidRPr="004A7B07" w:rsidRDefault="0078490C" w:rsidP="0059795B">
      <w:pPr>
        <w:pStyle w:val="a4"/>
        <w:shd w:val="clear" w:color="auto" w:fill="auto"/>
        <w:suppressAutoHyphens/>
        <w:spacing w:before="0" w:line="240" w:lineRule="auto"/>
        <w:ind w:left="0" w:right="0" w:firstLine="680"/>
        <w:rPr>
          <w:sz w:val="26"/>
          <w:szCs w:val="26"/>
        </w:rPr>
      </w:pPr>
      <w:r w:rsidRPr="0059795B">
        <w:rPr>
          <w:sz w:val="26"/>
          <w:szCs w:val="26"/>
        </w:rPr>
        <w:t xml:space="preserve">Режим </w:t>
      </w:r>
      <w:r w:rsidRPr="004A7B07">
        <w:rPr>
          <w:sz w:val="26"/>
          <w:szCs w:val="26"/>
        </w:rPr>
        <w:t xml:space="preserve">рабочего времени педагогических работников, принятых на </w:t>
      </w:r>
      <w:r w:rsidRPr="004A7B07">
        <w:rPr>
          <w:sz w:val="26"/>
          <w:szCs w:val="26"/>
          <w:lang w:val="en-US" w:eastAsia="en-US"/>
        </w:rPr>
        <w:t>pa</w:t>
      </w:r>
      <w:r w:rsidRPr="004A7B07">
        <w:rPr>
          <w:sz w:val="26"/>
          <w:szCs w:val="26"/>
          <w:lang w:eastAsia="en-US"/>
        </w:rPr>
        <w:t>б</w:t>
      </w:r>
      <w:r w:rsidRPr="004A7B07">
        <w:rPr>
          <w:sz w:val="26"/>
          <w:szCs w:val="26"/>
          <w:lang w:val="en-US" w:eastAsia="en-US"/>
        </w:rPr>
        <w:t>o</w:t>
      </w:r>
      <w:r w:rsidRPr="004A7B07">
        <w:rPr>
          <w:sz w:val="26"/>
          <w:szCs w:val="26"/>
          <w:lang w:eastAsia="en-US"/>
        </w:rPr>
        <w:t>т</w:t>
      </w:r>
      <w:r w:rsidRPr="004A7B07">
        <w:rPr>
          <w:sz w:val="26"/>
          <w:szCs w:val="26"/>
          <w:lang w:val="en-US" w:eastAsia="en-US"/>
        </w:rPr>
        <w:t>y</w:t>
      </w:r>
      <w:r w:rsidRPr="004A7B07">
        <w:rPr>
          <w:sz w:val="26"/>
          <w:szCs w:val="26"/>
          <w:lang w:eastAsia="en-US"/>
        </w:rPr>
        <w:t xml:space="preserve"> </w:t>
      </w:r>
      <w:r w:rsidRPr="004A7B07">
        <w:rPr>
          <w:sz w:val="26"/>
          <w:szCs w:val="26"/>
        </w:rPr>
        <w:t>во время летних каникул обучающихся, определяется в пределах нормы часов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14:paraId="551EF5CA" w14:textId="77777777" w:rsidR="0078490C" w:rsidRPr="004A7B07" w:rsidRDefault="0078490C" w:rsidP="0059795B">
      <w:pPr>
        <w:pStyle w:val="a4"/>
        <w:shd w:val="clear" w:color="auto" w:fill="auto"/>
        <w:suppressAutoHyphens/>
        <w:spacing w:before="0" w:line="240" w:lineRule="auto"/>
        <w:ind w:left="0" w:right="0" w:firstLine="680"/>
        <w:rPr>
          <w:sz w:val="26"/>
          <w:szCs w:val="26"/>
        </w:rPr>
      </w:pPr>
      <w:r w:rsidRPr="004A7B07">
        <w:rPr>
          <w:rStyle w:val="8pt1"/>
          <w:sz w:val="26"/>
          <w:szCs w:val="26"/>
          <w:u w:val="none"/>
        </w:rPr>
        <w:t>Учебно</w:t>
      </w:r>
      <w:r w:rsidRPr="004A7B07">
        <w:rPr>
          <w:sz w:val="26"/>
          <w:szCs w:val="26"/>
        </w:rPr>
        <w:t>-вспомогательный персонал, рабочие в каникулярный период в пределах времени, установленного по занимаемой должности в установленном законодательством порядке, могут привлекаться для выполнения хозяйственных работ, не требующих специальных знаний.</w:t>
      </w:r>
    </w:p>
    <w:p w14:paraId="1FC82A6A" w14:textId="77777777" w:rsidR="0078490C" w:rsidRPr="004A7B07" w:rsidRDefault="0059795B" w:rsidP="00772A32">
      <w:pPr>
        <w:pStyle w:val="a4"/>
        <w:shd w:val="clear" w:color="auto" w:fill="auto"/>
        <w:suppressAutoHyphens/>
        <w:spacing w:before="0" w:line="240" w:lineRule="auto"/>
        <w:ind w:left="0" w:right="0" w:firstLine="567"/>
        <w:rPr>
          <w:sz w:val="26"/>
          <w:szCs w:val="26"/>
        </w:rPr>
      </w:pPr>
      <w:r w:rsidRPr="004A7B07">
        <w:rPr>
          <w:rStyle w:val="Candara"/>
          <w:rFonts w:ascii="Times New Roman" w:hAnsi="Times New Roman" w:cs="Times New Roman"/>
          <w:sz w:val="26"/>
          <w:szCs w:val="26"/>
          <w:u w:val="none"/>
        </w:rPr>
        <w:t>7</w:t>
      </w:r>
      <w:r w:rsidR="0078490C" w:rsidRPr="004A7B07">
        <w:rPr>
          <w:rStyle w:val="Candara"/>
          <w:rFonts w:ascii="Times New Roman" w:hAnsi="Times New Roman" w:cs="Times New Roman"/>
          <w:sz w:val="26"/>
          <w:szCs w:val="26"/>
          <w:u w:val="none"/>
        </w:rPr>
        <w:t>.1</w:t>
      </w:r>
      <w:r w:rsidRPr="004A7B07">
        <w:rPr>
          <w:rStyle w:val="Candara"/>
          <w:rFonts w:ascii="Times New Roman" w:hAnsi="Times New Roman" w:cs="Times New Roman"/>
          <w:sz w:val="26"/>
          <w:szCs w:val="26"/>
          <w:u w:val="none"/>
        </w:rPr>
        <w:t>9</w:t>
      </w:r>
      <w:r w:rsidR="0078490C" w:rsidRPr="004A7B07">
        <w:rPr>
          <w:rStyle w:val="Candara"/>
          <w:rFonts w:ascii="Times New Roman" w:hAnsi="Times New Roman" w:cs="Times New Roman"/>
          <w:sz w:val="26"/>
          <w:szCs w:val="26"/>
          <w:u w:val="none"/>
        </w:rPr>
        <w:t>.</w:t>
      </w:r>
      <w:r w:rsidR="0078490C" w:rsidRPr="004A7B07">
        <w:rPr>
          <w:sz w:val="26"/>
          <w:szCs w:val="26"/>
        </w:rPr>
        <w:t xml:space="preserve"> Режим работы в каникулярное время рассчитывается путем суммирования фактической продолжительности учебных занятий и коротких перерывов (перемен) между каждым учебным занятием (согласно расписанию учебной чет</w:t>
      </w:r>
      <w:r w:rsidR="0078490C" w:rsidRPr="004A7B07">
        <w:rPr>
          <w:sz w:val="26"/>
          <w:szCs w:val="26"/>
        </w:rPr>
        <w:softHyphen/>
        <w:t>верти, предшествующей каникулам), установленным для обучающихся, в том числе «динамический час» для обучающихся I класса.</w:t>
      </w:r>
    </w:p>
    <w:p w14:paraId="5D0FEACA" w14:textId="77777777" w:rsidR="0078490C" w:rsidRPr="004A7B07" w:rsidRDefault="0078490C" w:rsidP="0059795B">
      <w:pPr>
        <w:pStyle w:val="a4"/>
        <w:shd w:val="clear" w:color="auto" w:fill="auto"/>
        <w:suppressAutoHyphens/>
        <w:spacing w:before="0" w:line="240" w:lineRule="auto"/>
        <w:ind w:left="0" w:right="0" w:firstLine="680"/>
        <w:rPr>
          <w:sz w:val="26"/>
          <w:szCs w:val="26"/>
        </w:rPr>
      </w:pPr>
      <w:r w:rsidRPr="004A7B07">
        <w:rPr>
          <w:sz w:val="26"/>
          <w:szCs w:val="26"/>
        </w:rPr>
        <w:t>График работы в период каникул утверждается приказом работодателя с учетом мнения первичной профсоюзной организации.</w:t>
      </w:r>
    </w:p>
    <w:p w14:paraId="46AF2FC2" w14:textId="77777777" w:rsidR="0078490C" w:rsidRPr="004A7B07" w:rsidRDefault="0078490C" w:rsidP="0059795B">
      <w:pPr>
        <w:pStyle w:val="a4"/>
        <w:shd w:val="clear" w:color="auto" w:fill="auto"/>
        <w:suppressAutoHyphens/>
        <w:spacing w:before="0" w:line="240" w:lineRule="auto"/>
        <w:ind w:left="0" w:right="0" w:firstLine="680"/>
        <w:rPr>
          <w:sz w:val="26"/>
          <w:szCs w:val="26"/>
        </w:rPr>
      </w:pPr>
      <w:r w:rsidRPr="004A7B07">
        <w:rPr>
          <w:sz w:val="26"/>
          <w:szCs w:val="26"/>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14:paraId="49C8004A" w14:textId="77777777" w:rsidR="0078490C" w:rsidRPr="004A7B07" w:rsidRDefault="0078490C" w:rsidP="0059795B">
      <w:pPr>
        <w:pStyle w:val="a4"/>
        <w:shd w:val="clear" w:color="auto" w:fill="auto"/>
        <w:suppressAutoHyphens/>
        <w:spacing w:before="0" w:line="240" w:lineRule="auto"/>
        <w:ind w:left="0" w:right="0" w:firstLine="680"/>
        <w:rPr>
          <w:sz w:val="26"/>
          <w:szCs w:val="26"/>
        </w:rPr>
      </w:pPr>
      <w:r w:rsidRPr="004A7B07">
        <w:rPr>
          <w:sz w:val="26"/>
          <w:szCs w:val="26"/>
        </w:rPr>
        <w:t>Оплата труда</w:t>
      </w:r>
      <w:r w:rsidRPr="004A7B07">
        <w:rPr>
          <w:rStyle w:val="115pt2"/>
          <w:sz w:val="26"/>
          <w:szCs w:val="26"/>
          <w:u w:val="none"/>
        </w:rPr>
        <w:t xml:space="preserve"> педагогических</w:t>
      </w:r>
      <w:r w:rsidRPr="004A7B07">
        <w:rPr>
          <w:sz w:val="26"/>
          <w:szCs w:val="26"/>
        </w:rPr>
        <w:t xml:space="preserve"> работников и других категорий работников школы за время работы в период осенних, зимних, весенних и</w:t>
      </w:r>
      <w:r w:rsidRPr="004A7B07">
        <w:rPr>
          <w:rStyle w:val="105pt"/>
          <w:sz w:val="26"/>
          <w:szCs w:val="26"/>
          <w:u w:val="none"/>
        </w:rPr>
        <w:t xml:space="preserve"> летних</w:t>
      </w:r>
      <w:r w:rsidRPr="004A7B07">
        <w:rPr>
          <w:sz w:val="26"/>
          <w:szCs w:val="26"/>
        </w:rPr>
        <w:t xml:space="preserve"> каникул обучающихся производится из расчета заработной платы, установленной при та</w:t>
      </w:r>
      <w:r w:rsidRPr="004A7B07">
        <w:rPr>
          <w:sz w:val="26"/>
          <w:szCs w:val="26"/>
        </w:rPr>
        <w:softHyphen/>
        <w:t>рификации, предшествующей началу каникул.</w:t>
      </w:r>
    </w:p>
    <w:p w14:paraId="18BFF66B" w14:textId="77777777" w:rsidR="005A1EB3" w:rsidRPr="004A7B07" w:rsidRDefault="0059795B" w:rsidP="005A1EB3">
      <w:pPr>
        <w:pStyle w:val="a4"/>
        <w:shd w:val="clear" w:color="auto" w:fill="auto"/>
        <w:suppressAutoHyphens/>
        <w:spacing w:before="0" w:line="240" w:lineRule="auto"/>
        <w:ind w:left="0" w:right="0" w:firstLine="567"/>
        <w:rPr>
          <w:sz w:val="26"/>
          <w:szCs w:val="26"/>
        </w:rPr>
      </w:pPr>
      <w:r w:rsidRPr="004A7B07">
        <w:rPr>
          <w:sz w:val="26"/>
          <w:szCs w:val="26"/>
        </w:rPr>
        <w:t>7</w:t>
      </w:r>
      <w:r w:rsidR="0078490C" w:rsidRPr="004A7B07">
        <w:rPr>
          <w:sz w:val="26"/>
          <w:szCs w:val="26"/>
        </w:rPr>
        <w:t>.</w:t>
      </w:r>
      <w:r w:rsidRPr="004A7B07">
        <w:rPr>
          <w:sz w:val="26"/>
          <w:szCs w:val="26"/>
        </w:rPr>
        <w:t>20</w:t>
      </w:r>
      <w:r w:rsidR="0078490C" w:rsidRPr="004A7B07">
        <w:rPr>
          <w:sz w:val="26"/>
          <w:szCs w:val="26"/>
        </w:rPr>
        <w:t xml:space="preserve">.  Периоды отмены учебных занятий для обучающихся по санитарно- эпидемиологическим, климатическим и другим основаниям являются рабочим </w:t>
      </w:r>
      <w:r w:rsidR="0078490C" w:rsidRPr="004A7B07">
        <w:rPr>
          <w:rStyle w:val="13pt4"/>
          <w:b w:val="0"/>
          <w:u w:val="none"/>
        </w:rPr>
        <w:t>временем</w:t>
      </w:r>
      <w:r w:rsidR="0078490C" w:rsidRPr="004A7B07">
        <w:rPr>
          <w:sz w:val="26"/>
          <w:szCs w:val="26"/>
        </w:rPr>
        <w:t xml:space="preserve"> педагогических и других работников школы. В данном случае педагогические и другие работники школы привлекаются к</w:t>
      </w:r>
      <w:r w:rsidR="0078490C" w:rsidRPr="004A7B07">
        <w:rPr>
          <w:rStyle w:val="7pt"/>
          <w:sz w:val="26"/>
          <w:szCs w:val="26"/>
          <w:u w:val="none"/>
        </w:rPr>
        <w:t xml:space="preserve"> учебно</w:t>
      </w:r>
      <w:r w:rsidR="0078490C" w:rsidRPr="004A7B07">
        <w:rPr>
          <w:sz w:val="26"/>
          <w:szCs w:val="26"/>
        </w:rPr>
        <w:t>-воспитательной, методической, организационной работе.</w:t>
      </w:r>
      <w:r w:rsidR="005A1EB3" w:rsidRPr="004A7B07">
        <w:rPr>
          <w:sz w:val="26"/>
          <w:szCs w:val="26"/>
        </w:rPr>
        <w:t>7.21. Работники могут исполнять свои должностные обязанности вне места нахождения работодателя, то есть удаленно. При этом стороны могут определить в дополнительном соглашении к трудовому договору конкретный адрес, где сотрудник должен будет работать удаленно.</w:t>
      </w:r>
    </w:p>
    <w:p w14:paraId="6D2F92D1" w14:textId="77777777" w:rsidR="001A5CA5" w:rsidRPr="001A5CA5" w:rsidRDefault="001A5CA5" w:rsidP="00D41149">
      <w:pPr>
        <w:shd w:val="clear" w:color="auto" w:fill="FFFFFF"/>
        <w:spacing w:after="0"/>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rPr>
        <w:t>7.21</w:t>
      </w:r>
      <w:r w:rsidRPr="001A5CA5">
        <w:rPr>
          <w:rFonts w:ascii="Times New Roman" w:hAnsi="Times New Roman" w:cs="Times New Roman"/>
          <w:sz w:val="26"/>
          <w:szCs w:val="26"/>
        </w:rPr>
        <w:t xml:space="preserve">. В соответствии с </w:t>
      </w:r>
      <w:r w:rsidR="004A7B07">
        <w:rPr>
          <w:rFonts w:ascii="Times New Roman" w:hAnsi="Times New Roman" w:cs="Times New Roman"/>
          <w:sz w:val="26"/>
          <w:szCs w:val="26"/>
        </w:rPr>
        <w:t>Федеральным законом №</w:t>
      </w:r>
      <w:r w:rsidRPr="001A5CA5">
        <w:rPr>
          <w:rFonts w:ascii="Times New Roman" w:hAnsi="Times New Roman" w:cs="Times New Roman"/>
          <w:sz w:val="26"/>
          <w:szCs w:val="26"/>
        </w:rPr>
        <w:t>407-ФЗ</w:t>
      </w:r>
      <w:r w:rsidR="004A7B07">
        <w:rPr>
          <w:rFonts w:ascii="Times New Roman" w:hAnsi="Times New Roman" w:cs="Times New Roman"/>
          <w:sz w:val="26"/>
          <w:szCs w:val="26"/>
        </w:rPr>
        <w:t xml:space="preserve"> </w:t>
      </w:r>
      <w:r w:rsidR="004A7B07" w:rsidRPr="004A7B07">
        <w:rPr>
          <w:rFonts w:ascii="Times New Roman" w:hAnsi="Times New Roman" w:cs="Times New Roman"/>
          <w:sz w:val="26"/>
          <w:szCs w:val="26"/>
        </w:rPr>
        <w:t>«</w:t>
      </w:r>
      <w:r w:rsidR="004A7B07" w:rsidRPr="004A7B07">
        <w:rPr>
          <w:rFonts w:ascii="Times New Roman" w:hAnsi="Times New Roman" w:cs="Times New Roman"/>
          <w:sz w:val="26"/>
          <w:szCs w:val="26"/>
          <w:shd w:val="clear" w:color="auto" w:fill="FFFFFF"/>
        </w:rPr>
        <w: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sidRPr="004A7B07">
        <w:rPr>
          <w:rFonts w:ascii="Times New Roman" w:hAnsi="Times New Roman" w:cs="Times New Roman"/>
          <w:sz w:val="26"/>
          <w:szCs w:val="26"/>
        </w:rPr>
        <w:t>,</w:t>
      </w:r>
      <w:r w:rsidRPr="001A5CA5">
        <w:rPr>
          <w:rFonts w:ascii="Times New Roman" w:hAnsi="Times New Roman" w:cs="Times New Roman"/>
          <w:sz w:val="26"/>
          <w:szCs w:val="26"/>
        </w:rPr>
        <w:t xml:space="preserve"> в частности, </w:t>
      </w:r>
      <w:r w:rsidRPr="001A5CA5">
        <w:rPr>
          <w:rFonts w:ascii="Times New Roman" w:hAnsi="Times New Roman" w:cs="Times New Roman"/>
          <w:sz w:val="26"/>
          <w:szCs w:val="26"/>
          <w:shd w:val="clear" w:color="auto" w:fill="FFFFFF"/>
        </w:rPr>
        <w:t>предусмотрено, что:</w:t>
      </w:r>
    </w:p>
    <w:p w14:paraId="5520469F" w14:textId="77777777" w:rsidR="001A5CA5" w:rsidRPr="001A5CA5" w:rsidRDefault="004A7B07" w:rsidP="001A5CA5">
      <w:pPr>
        <w:shd w:val="clear" w:color="auto" w:fill="FFFFFF"/>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1A5CA5" w:rsidRPr="001A5CA5">
        <w:rPr>
          <w:rFonts w:ascii="Times New Roman" w:hAnsi="Times New Roman" w:cs="Times New Roman"/>
          <w:sz w:val="26"/>
          <w:szCs w:val="26"/>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w:t>
      </w:r>
      <w:r w:rsidR="001A5CA5" w:rsidRPr="001A5CA5">
        <w:rPr>
          <w:rFonts w:ascii="Times New Roman" w:hAnsi="Times New Roman" w:cs="Times New Roman"/>
          <w:sz w:val="26"/>
          <w:szCs w:val="26"/>
        </w:rPr>
        <w:lastRenderedPageBreak/>
        <w:t xml:space="preserve">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 (статьи 312 – 312 ТК РФ); </w:t>
      </w:r>
    </w:p>
    <w:p w14:paraId="524234C7" w14:textId="77777777" w:rsidR="001A5CA5" w:rsidRPr="001A5CA5" w:rsidRDefault="004A7B07" w:rsidP="001A5CA5">
      <w:pPr>
        <w:shd w:val="clear" w:color="auto" w:fill="FFFFFF"/>
        <w:spacing w:after="0"/>
        <w:ind w:firstLine="708"/>
        <w:jc w:val="both"/>
        <w:rPr>
          <w:rFonts w:ascii="Times New Roman" w:hAnsi="Times New Roman" w:cs="Times New Roman"/>
          <w:sz w:val="26"/>
          <w:szCs w:val="26"/>
        </w:rPr>
      </w:pPr>
      <w:r>
        <w:rPr>
          <w:rFonts w:ascii="Times New Roman" w:hAnsi="Times New Roman" w:cs="Times New Roman"/>
          <w:spacing w:val="2"/>
          <w:sz w:val="26"/>
          <w:szCs w:val="26"/>
        </w:rPr>
        <w:t xml:space="preserve">- </w:t>
      </w:r>
      <w:r w:rsidR="001A5CA5" w:rsidRPr="001A5CA5">
        <w:rPr>
          <w:rFonts w:ascii="Times New Roman" w:hAnsi="Times New Roman" w:cs="Times New Roman"/>
          <w:spacing w:val="2"/>
          <w:sz w:val="26"/>
          <w:szCs w:val="26"/>
        </w:rPr>
        <w:t>режим рабочего времени дистанционного работника может определяться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Если вышеуказанные документы не приняты, то режим рабочего времени дистанционного работника устанавливается таким работником по своему усмотрению (статья 312</w:t>
      </w:r>
      <w:r w:rsidR="001A5CA5" w:rsidRPr="001A5CA5">
        <w:rPr>
          <w:rFonts w:ascii="Times New Roman" w:hAnsi="Times New Roman" w:cs="Times New Roman"/>
          <w:spacing w:val="2"/>
          <w:sz w:val="26"/>
          <w:szCs w:val="26"/>
          <w:vertAlign w:val="superscript"/>
        </w:rPr>
        <w:t xml:space="preserve"> </w:t>
      </w:r>
      <w:r w:rsidR="001A5CA5" w:rsidRPr="001A5CA5">
        <w:rPr>
          <w:rFonts w:ascii="Times New Roman" w:hAnsi="Times New Roman" w:cs="Times New Roman"/>
          <w:sz w:val="26"/>
          <w:szCs w:val="26"/>
        </w:rPr>
        <w:t>ТК РФ);</w:t>
      </w:r>
    </w:p>
    <w:p w14:paraId="50EF892A" w14:textId="77777777" w:rsidR="001A5CA5" w:rsidRPr="001A5CA5" w:rsidRDefault="004A7B07" w:rsidP="001A5CA5">
      <w:pPr>
        <w:shd w:val="clear" w:color="auto" w:fill="FFFFFF"/>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1A5CA5" w:rsidRPr="001A5CA5">
        <w:rPr>
          <w:rFonts w:ascii="Times New Roman" w:hAnsi="Times New Roman" w:cs="Times New Roman"/>
          <w:sz w:val="26"/>
          <w:szCs w:val="26"/>
        </w:rPr>
        <w:t xml:space="preserve">выполнение работником трудовой функции дистанционно не может являться основанием для снижения ему заработной платы (статья 312 ТК РФ); </w:t>
      </w:r>
    </w:p>
    <w:p w14:paraId="106DE60E" w14:textId="77777777" w:rsidR="001A5CA5" w:rsidRPr="001A5CA5" w:rsidRDefault="004A7B07" w:rsidP="001A5CA5">
      <w:pPr>
        <w:shd w:val="clear" w:color="auto" w:fill="FFFFFF"/>
        <w:spacing w:after="0"/>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001A5CA5" w:rsidRPr="001A5CA5">
        <w:rPr>
          <w:rFonts w:ascii="Times New Roman" w:hAnsi="Times New Roman" w:cs="Times New Roman"/>
          <w:spacing w:val="2"/>
          <w:sz w:val="26"/>
          <w:szCs w:val="26"/>
        </w:rPr>
        <w:t>при временном переводе работника на дистанционную работу работодатель обеспечивает работника необходимым оборудованием, а если работник использует свою технику – компенсирует ему расходы в порядке и размерах, утвержденных локальным актом (статья 312 ТК РФ);</w:t>
      </w:r>
    </w:p>
    <w:p w14:paraId="631F59BC" w14:textId="77777777" w:rsidR="001A5CA5" w:rsidRPr="001A5CA5" w:rsidRDefault="004A7B07" w:rsidP="001A5CA5">
      <w:pPr>
        <w:shd w:val="clear" w:color="auto" w:fill="FFFFFF"/>
        <w:spacing w:after="0"/>
        <w:ind w:firstLine="708"/>
        <w:jc w:val="both"/>
        <w:rPr>
          <w:rFonts w:ascii="Times New Roman" w:hAnsi="Times New Roman" w:cs="Times New Roman"/>
          <w:sz w:val="26"/>
          <w:szCs w:val="26"/>
        </w:rPr>
      </w:pPr>
      <w:r>
        <w:rPr>
          <w:rFonts w:ascii="Times New Roman" w:hAnsi="Times New Roman" w:cs="Times New Roman"/>
          <w:spacing w:val="2"/>
          <w:sz w:val="26"/>
          <w:szCs w:val="26"/>
        </w:rPr>
        <w:t xml:space="preserve">- </w:t>
      </w:r>
      <w:r w:rsidR="001A5CA5" w:rsidRPr="001A5CA5">
        <w:rPr>
          <w:rFonts w:ascii="Times New Roman" w:hAnsi="Times New Roman" w:cs="Times New Roman"/>
          <w:spacing w:val="2"/>
          <w:sz w:val="26"/>
          <w:szCs w:val="26"/>
        </w:rPr>
        <w:t>работодатель осуществляет ознакомление дистанционных работников с требованиями охраны труда при работе с оборудованием. Другие обязанности работодателя по обеспечению безопасных условий труда и охраны труда на дистанционных работников в период выполнения ими трудовой функции дистанционно не распространяются (статья 312 ТК РФ);</w:t>
      </w:r>
    </w:p>
    <w:p w14:paraId="44C27968" w14:textId="77777777" w:rsidR="001A5CA5" w:rsidRPr="001A5CA5" w:rsidRDefault="004A7B07" w:rsidP="001A5CA5">
      <w:pPr>
        <w:shd w:val="clear" w:color="auto" w:fill="FFFFFF"/>
        <w:spacing w:after="0"/>
        <w:ind w:firstLine="709"/>
        <w:jc w:val="both"/>
        <w:textAlignment w:val="baseline"/>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001A5CA5" w:rsidRPr="001A5CA5">
        <w:rPr>
          <w:rFonts w:ascii="Times New Roman" w:hAnsi="Times New Roman" w:cs="Times New Roman"/>
          <w:spacing w:val="2"/>
          <w:sz w:val="26"/>
          <w:szCs w:val="26"/>
        </w:rPr>
        <w:t>работодатель имеет право уволить дистанционного сотрудника, если он без уважительной причины не выходит на связь в течение двух рабочих дней подряд (статья 312 ТК РФ);</w:t>
      </w:r>
    </w:p>
    <w:p w14:paraId="73B86B23" w14:textId="77777777" w:rsidR="00A13B97" w:rsidRDefault="004A7B07" w:rsidP="004A7B07">
      <w:pPr>
        <w:shd w:val="clear" w:color="auto" w:fill="FFFFFF"/>
        <w:spacing w:after="0"/>
        <w:ind w:firstLine="709"/>
        <w:jc w:val="both"/>
        <w:textAlignment w:val="baseline"/>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001A5CA5" w:rsidRPr="001A5CA5">
        <w:rPr>
          <w:rFonts w:ascii="Times New Roman" w:hAnsi="Times New Roman" w:cs="Times New Roman"/>
          <w:spacing w:val="2"/>
          <w:sz w:val="26"/>
          <w:szCs w:val="26"/>
        </w:rPr>
        <w:t>работодатель по своей инициативе может временно перевести работника на дистанционную работу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Согласие работника на такой перевод не требуется (статья 312 ТК РФ).</w:t>
      </w:r>
    </w:p>
    <w:p w14:paraId="04F30E30" w14:textId="77777777" w:rsidR="004A7B07" w:rsidRPr="004A7B07" w:rsidRDefault="004A7B07" w:rsidP="004A7B07">
      <w:pPr>
        <w:shd w:val="clear" w:color="auto" w:fill="FFFFFF"/>
        <w:spacing w:after="0"/>
        <w:ind w:firstLine="709"/>
        <w:jc w:val="both"/>
        <w:textAlignment w:val="baseline"/>
        <w:rPr>
          <w:rFonts w:ascii="Times New Roman" w:hAnsi="Times New Roman" w:cs="Times New Roman"/>
          <w:spacing w:val="2"/>
          <w:sz w:val="26"/>
          <w:szCs w:val="26"/>
        </w:rPr>
      </w:pPr>
    </w:p>
    <w:p w14:paraId="7B73ED46" w14:textId="77777777" w:rsidR="00A13B97" w:rsidRPr="00616FC7" w:rsidRDefault="00A13B97" w:rsidP="00616FC7">
      <w:pPr>
        <w:pStyle w:val="ConsPlusNormal"/>
        <w:jc w:val="center"/>
        <w:outlineLvl w:val="0"/>
        <w:rPr>
          <w:rFonts w:ascii="Times New Roman" w:hAnsi="Times New Roman" w:cs="Times New Roman"/>
          <w:b/>
          <w:sz w:val="26"/>
          <w:szCs w:val="26"/>
        </w:rPr>
      </w:pPr>
      <w:r w:rsidRPr="0059795B">
        <w:rPr>
          <w:rFonts w:ascii="Times New Roman" w:hAnsi="Times New Roman" w:cs="Times New Roman"/>
          <w:b/>
          <w:sz w:val="26"/>
          <w:szCs w:val="26"/>
        </w:rPr>
        <w:t>8. Время отдыха</w:t>
      </w:r>
    </w:p>
    <w:p w14:paraId="29628C38"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44AA0880" w14:textId="77777777" w:rsidR="00A13B97" w:rsidRPr="00AF3D50" w:rsidRDefault="00A13B97" w:rsidP="00772A32">
      <w:pPr>
        <w:pStyle w:val="ConsPlusNormal"/>
        <w:ind w:firstLine="540"/>
        <w:jc w:val="both"/>
        <w:rPr>
          <w:rFonts w:ascii="Times New Roman" w:hAnsi="Times New Roman" w:cs="Times New Roman"/>
          <w:sz w:val="26"/>
          <w:szCs w:val="26"/>
        </w:rPr>
      </w:pPr>
      <w:r w:rsidRPr="00AF3D50">
        <w:rPr>
          <w:rFonts w:ascii="Times New Roman" w:hAnsi="Times New Roman" w:cs="Times New Roman"/>
          <w:sz w:val="26"/>
          <w:szCs w:val="26"/>
        </w:rPr>
        <w:t>8.</w:t>
      </w:r>
      <w:r w:rsidR="0059795B" w:rsidRPr="00AF3D50">
        <w:rPr>
          <w:rFonts w:ascii="Times New Roman" w:hAnsi="Times New Roman" w:cs="Times New Roman"/>
          <w:sz w:val="26"/>
          <w:szCs w:val="26"/>
        </w:rPr>
        <w:t>2</w:t>
      </w:r>
      <w:r w:rsidRPr="00AF3D50">
        <w:rPr>
          <w:rFonts w:ascii="Times New Roman" w:hAnsi="Times New Roman" w:cs="Times New Roman"/>
          <w:sz w:val="26"/>
          <w:szCs w:val="26"/>
        </w:rPr>
        <w:t>. Работникам предоставляется следующее время отдыха:</w:t>
      </w:r>
    </w:p>
    <w:p w14:paraId="4A14ED44" w14:textId="77777777" w:rsidR="00A13B97" w:rsidRPr="00AF3D50" w:rsidRDefault="00D07D6E" w:rsidP="00772A32">
      <w:pPr>
        <w:pStyle w:val="ConsPlusNormal"/>
        <w:ind w:firstLine="540"/>
        <w:jc w:val="both"/>
        <w:rPr>
          <w:rFonts w:ascii="Times New Roman" w:hAnsi="Times New Roman" w:cs="Times New Roman"/>
          <w:sz w:val="26"/>
          <w:szCs w:val="26"/>
        </w:rPr>
      </w:pPr>
      <w:r w:rsidRPr="00AF3D50">
        <w:rPr>
          <w:rFonts w:ascii="Times New Roman" w:eastAsia="Arial Unicode MS" w:hAnsi="Times New Roman" w:cs="Times New Roman"/>
          <w:bCs/>
          <w:sz w:val="26"/>
          <w:szCs w:val="26"/>
        </w:rPr>
        <w:t>1) перерыв для отдыха и питания продолжительностью 48 минут с 12:00 до 12:48 в течение рабочего дня.</w:t>
      </w:r>
    </w:p>
    <w:p w14:paraId="1FDF3095"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2) два выходных дня - суббота, воскресенье;</w:t>
      </w:r>
    </w:p>
    <w:p w14:paraId="505786AA"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3) нерабочие праздничные дни:</w:t>
      </w:r>
    </w:p>
    <w:p w14:paraId="48D60CFC"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4) ежегодные отпуска с сохранением места работы (должности) и среднего </w:t>
      </w:r>
      <w:r w:rsidRPr="0059795B">
        <w:rPr>
          <w:rFonts w:ascii="Times New Roman" w:hAnsi="Times New Roman" w:cs="Times New Roman"/>
          <w:sz w:val="26"/>
          <w:szCs w:val="26"/>
        </w:rPr>
        <w:lastRenderedPageBreak/>
        <w:t>заработка.</w:t>
      </w:r>
    </w:p>
    <w:p w14:paraId="56BD0898"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8.</w:t>
      </w:r>
      <w:r w:rsidR="0059795B" w:rsidRPr="0059795B">
        <w:rPr>
          <w:rFonts w:ascii="Times New Roman" w:hAnsi="Times New Roman" w:cs="Times New Roman"/>
          <w:sz w:val="26"/>
          <w:szCs w:val="26"/>
        </w:rPr>
        <w:t>2</w:t>
      </w:r>
      <w:r w:rsidRPr="0059795B">
        <w:rPr>
          <w:rFonts w:ascii="Times New Roman" w:hAnsi="Times New Roman" w:cs="Times New Roman"/>
          <w:sz w:val="26"/>
          <w:szCs w:val="26"/>
        </w:rPr>
        <w:t>.1.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14:paraId="2CFFA263"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8.</w:t>
      </w:r>
      <w:r w:rsidR="0059795B" w:rsidRPr="0059795B">
        <w:rPr>
          <w:rFonts w:ascii="Times New Roman" w:hAnsi="Times New Roman" w:cs="Times New Roman"/>
          <w:sz w:val="26"/>
          <w:szCs w:val="26"/>
        </w:rPr>
        <w:t>2</w:t>
      </w:r>
      <w:r w:rsidRPr="0059795B">
        <w:rPr>
          <w:rFonts w:ascii="Times New Roman" w:hAnsi="Times New Roman" w:cs="Times New Roman"/>
          <w:sz w:val="26"/>
          <w:szCs w:val="26"/>
        </w:rPr>
        <w:t>.2. Если продолжительность ежедневной работы или смены Работника не превышает 4 часов, перерыв для отдыха и питания такому Работнику не предоставляется, если иное не предусмотрено трудовым договором.</w:t>
      </w:r>
    </w:p>
    <w:p w14:paraId="66056A68" w14:textId="77777777" w:rsidR="0096194D" w:rsidRPr="0096194D" w:rsidRDefault="00A13B97" w:rsidP="00772A32">
      <w:pPr>
        <w:pStyle w:val="ConsPlusNormal"/>
        <w:ind w:firstLine="540"/>
        <w:jc w:val="both"/>
        <w:rPr>
          <w:rFonts w:ascii="Times New Roman" w:hAnsi="Times New Roman" w:cs="Times New Roman"/>
          <w:sz w:val="26"/>
          <w:szCs w:val="26"/>
        </w:rPr>
      </w:pPr>
      <w:r w:rsidRPr="0096194D">
        <w:rPr>
          <w:rFonts w:ascii="Times New Roman" w:hAnsi="Times New Roman" w:cs="Times New Roman"/>
          <w:sz w:val="26"/>
          <w:szCs w:val="26"/>
        </w:rPr>
        <w:t>8.</w:t>
      </w:r>
      <w:r w:rsidR="0059795B" w:rsidRPr="0096194D">
        <w:rPr>
          <w:rFonts w:ascii="Times New Roman" w:hAnsi="Times New Roman" w:cs="Times New Roman"/>
          <w:sz w:val="26"/>
          <w:szCs w:val="26"/>
        </w:rPr>
        <w:t>3</w:t>
      </w:r>
      <w:r w:rsidR="0096194D" w:rsidRPr="0096194D">
        <w:rPr>
          <w:rFonts w:ascii="Times New Roman" w:hAnsi="Times New Roman" w:cs="Times New Roman"/>
          <w:sz w:val="26"/>
          <w:szCs w:val="26"/>
        </w:rPr>
        <w:t>.</w:t>
      </w:r>
      <w:r w:rsidR="0096194D" w:rsidRPr="0096194D">
        <w:rPr>
          <w:rFonts w:ascii="Times New Roman" w:eastAsia="Arial Unicode MS" w:hAnsi="Times New Roman" w:cs="Times New Roman"/>
          <w:bCs/>
          <w:sz w:val="26"/>
          <w:szCs w:val="26"/>
        </w:rPr>
        <w:t xml:space="preserve"> </w:t>
      </w:r>
      <w:r w:rsidR="0096194D" w:rsidRPr="0096194D">
        <w:rPr>
          <w:rFonts w:ascii="Times New Roman" w:hAnsi="Times New Roman" w:cs="Times New Roman"/>
          <w:sz w:val="26"/>
          <w:szCs w:val="26"/>
        </w:rPr>
        <w:t>Работникам предоставляется ежегодный основной оплачиваемый отпуск продолжительностью 28 календарных дней. Продолжительность отпусков для педа</w:t>
      </w:r>
      <w:r w:rsidR="0096194D" w:rsidRPr="0096194D">
        <w:rPr>
          <w:rFonts w:ascii="Times New Roman" w:hAnsi="Times New Roman" w:cs="Times New Roman"/>
          <w:sz w:val="26"/>
          <w:szCs w:val="26"/>
        </w:rPr>
        <w:softHyphen/>
        <w:t xml:space="preserve">гогических работников 56 календарных дней. </w:t>
      </w:r>
      <w:r w:rsidR="0096194D" w:rsidRPr="0096194D">
        <w:rPr>
          <w:rFonts w:ascii="Times New Roman" w:eastAsia="Arial Unicode MS" w:hAnsi="Times New Roman" w:cs="Times New Roman"/>
          <w:sz w:val="26"/>
          <w:szCs w:val="26"/>
        </w:rPr>
        <w:t xml:space="preserve">Работающим инвалидам предоставляется ежегодный основной оплачиваемый отпуск продолжительностью не менее 30 календарных дней. </w:t>
      </w:r>
      <w:r w:rsidR="0096194D" w:rsidRPr="0096194D">
        <w:rPr>
          <w:rFonts w:ascii="Times New Roman" w:hAnsi="Times New Roman" w:cs="Times New Roman"/>
          <w:color w:val="000000"/>
          <w:sz w:val="26"/>
          <w:szCs w:val="26"/>
          <w:shd w:val="clear" w:color="auto" w:fill="FFFFFF"/>
        </w:rPr>
        <w:t xml:space="preserve">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 </w:t>
      </w:r>
      <w:r w:rsidR="0096194D" w:rsidRPr="0096194D">
        <w:rPr>
          <w:rFonts w:ascii="Times New Roman" w:hAnsi="Times New Roman" w:cs="Times New Roman"/>
          <w:sz w:val="26"/>
          <w:szCs w:val="26"/>
        </w:rPr>
        <w:t>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14:paraId="78D00BB1"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8.</w:t>
      </w:r>
      <w:r w:rsidR="0059795B" w:rsidRPr="0059795B">
        <w:rPr>
          <w:rFonts w:ascii="Times New Roman" w:hAnsi="Times New Roman" w:cs="Times New Roman"/>
          <w:sz w:val="26"/>
          <w:szCs w:val="26"/>
        </w:rPr>
        <w:t>3</w:t>
      </w:r>
      <w:r w:rsidRPr="0059795B">
        <w:rPr>
          <w:rFonts w:ascii="Times New Roman" w:hAnsi="Times New Roman" w:cs="Times New Roman"/>
          <w:sz w:val="26"/>
          <w:szCs w:val="26"/>
        </w:rPr>
        <w:t>.1.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605D856D"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8.</w:t>
      </w:r>
      <w:r w:rsidR="0059795B" w:rsidRPr="0059795B">
        <w:rPr>
          <w:rFonts w:ascii="Times New Roman" w:hAnsi="Times New Roman" w:cs="Times New Roman"/>
          <w:sz w:val="26"/>
          <w:szCs w:val="26"/>
        </w:rPr>
        <w:t>3</w:t>
      </w:r>
      <w:r w:rsidRPr="0059795B">
        <w:rPr>
          <w:rFonts w:ascii="Times New Roman" w:hAnsi="Times New Roman" w:cs="Times New Roman"/>
          <w:sz w:val="26"/>
          <w:szCs w:val="26"/>
        </w:rPr>
        <w:t>.2.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14:paraId="7ED497D0"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женщинам - перед отпуском по беременности и родам или непосредственно после него;</w:t>
      </w:r>
    </w:p>
    <w:p w14:paraId="3CD0F203"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работникам в возрасте до восемнадцати лет;</w:t>
      </w:r>
    </w:p>
    <w:p w14:paraId="36E122D9"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работникам, усыновившим ребенка (детей) в возрасте до трех месяцев;</w:t>
      </w:r>
    </w:p>
    <w:p w14:paraId="7602BCCA"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совместителям одновременно с ежегодным оплачиваемым отпуском по основному месту работы;</w:t>
      </w:r>
    </w:p>
    <w:p w14:paraId="6211890B"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в других случаях, предусмотренных федеральными законами.</w:t>
      </w:r>
    </w:p>
    <w:p w14:paraId="55C347FB"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8.</w:t>
      </w:r>
      <w:r w:rsidR="0059795B" w:rsidRPr="0059795B">
        <w:rPr>
          <w:rFonts w:ascii="Times New Roman" w:hAnsi="Times New Roman" w:cs="Times New Roman"/>
          <w:sz w:val="26"/>
          <w:szCs w:val="26"/>
        </w:rPr>
        <w:t>3</w:t>
      </w:r>
      <w:r w:rsidRPr="0059795B">
        <w:rPr>
          <w:rFonts w:ascii="Times New Roman" w:hAnsi="Times New Roman" w:cs="Times New Roman"/>
          <w:sz w:val="26"/>
          <w:szCs w:val="26"/>
        </w:rPr>
        <w:t xml:space="preserve">.3.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w:t>
      </w:r>
      <w:hyperlink r:id="rId30"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w:t>
      </w:r>
    </w:p>
    <w:p w14:paraId="3FAD51FC"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8.</w:t>
      </w:r>
      <w:r w:rsidR="0059795B" w:rsidRPr="0059795B">
        <w:rPr>
          <w:rFonts w:ascii="Times New Roman" w:hAnsi="Times New Roman" w:cs="Times New Roman"/>
          <w:sz w:val="26"/>
          <w:szCs w:val="26"/>
        </w:rPr>
        <w:t>3</w:t>
      </w:r>
      <w:r w:rsidRPr="0059795B">
        <w:rPr>
          <w:rFonts w:ascii="Times New Roman" w:hAnsi="Times New Roman" w:cs="Times New Roman"/>
          <w:sz w:val="26"/>
          <w:szCs w:val="26"/>
        </w:rPr>
        <w:t xml:space="preserve">.4. Отдельным категориям работников в случаях, предусмотренных Трудовым </w:t>
      </w:r>
      <w:hyperlink r:id="rId31"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 иными федеральными законами, ежегодный оплачиваемый отпуск предоставляется по их желанию в удобное для них время.</w:t>
      </w:r>
    </w:p>
    <w:p w14:paraId="772EF64D"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8.</w:t>
      </w:r>
      <w:r w:rsidR="0059795B" w:rsidRPr="0059795B">
        <w:rPr>
          <w:rFonts w:ascii="Times New Roman" w:hAnsi="Times New Roman" w:cs="Times New Roman"/>
          <w:sz w:val="26"/>
          <w:szCs w:val="26"/>
        </w:rPr>
        <w:t>4</w:t>
      </w:r>
      <w:r w:rsidRPr="0059795B">
        <w:rPr>
          <w:rFonts w:ascii="Times New Roman" w:hAnsi="Times New Roman" w:cs="Times New Roman"/>
          <w:sz w:val="26"/>
          <w:szCs w:val="26"/>
        </w:rPr>
        <w:t>. О времени начала отпуска Работник должен быть извещен под подпись не позднее чем за две недели до его начала.</w:t>
      </w:r>
    </w:p>
    <w:p w14:paraId="5FABEC4B"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8.</w:t>
      </w:r>
      <w:r w:rsidR="0059795B" w:rsidRPr="0059795B">
        <w:rPr>
          <w:rFonts w:ascii="Times New Roman" w:hAnsi="Times New Roman" w:cs="Times New Roman"/>
          <w:sz w:val="26"/>
          <w:szCs w:val="26"/>
        </w:rPr>
        <w:t>5</w:t>
      </w:r>
      <w:r w:rsidRPr="0059795B">
        <w:rPr>
          <w:rFonts w:ascii="Times New Roman" w:hAnsi="Times New Roman" w:cs="Times New Roman"/>
          <w:sz w:val="26"/>
          <w:szCs w:val="26"/>
        </w:rPr>
        <w:t>.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14:paraId="6194F10E" w14:textId="0CECEBE5" w:rsidR="00A13B97"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8.</w:t>
      </w:r>
      <w:r w:rsidR="0059795B" w:rsidRPr="0059795B">
        <w:rPr>
          <w:rFonts w:ascii="Times New Roman" w:hAnsi="Times New Roman" w:cs="Times New Roman"/>
          <w:sz w:val="26"/>
          <w:szCs w:val="26"/>
        </w:rPr>
        <w:t>6</w:t>
      </w:r>
      <w:r w:rsidRPr="0059795B">
        <w:rPr>
          <w:rFonts w:ascii="Times New Roman" w:hAnsi="Times New Roman" w:cs="Times New Roman"/>
          <w:sz w:val="26"/>
          <w:szCs w:val="26"/>
        </w:rPr>
        <w:t xml:space="preserve">. По семейным обстоятельствам и другим уважительным причинам </w:t>
      </w:r>
      <w:r w:rsidRPr="0059795B">
        <w:rPr>
          <w:rFonts w:ascii="Times New Roman" w:hAnsi="Times New Roman" w:cs="Times New Roman"/>
          <w:sz w:val="26"/>
          <w:szCs w:val="26"/>
        </w:rPr>
        <w:lastRenderedPageBreak/>
        <w:t>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5CE5CB4E" w14:textId="7B5F481E" w:rsidR="00456EA2" w:rsidRPr="00456EA2" w:rsidRDefault="00456EA2" w:rsidP="00456EA2">
      <w:pPr>
        <w:pStyle w:val="ConsPlusNormal"/>
        <w:ind w:firstLine="540"/>
        <w:jc w:val="both"/>
        <w:rPr>
          <w:rFonts w:ascii="Times New Roman" w:hAnsi="Times New Roman" w:cs="Times New Roman"/>
          <w:sz w:val="26"/>
          <w:szCs w:val="26"/>
        </w:rPr>
      </w:pPr>
      <w:r w:rsidRPr="00456EA2">
        <w:rPr>
          <w:rFonts w:ascii="Times New Roman" w:hAnsi="Times New Roman" w:cs="Times New Roman"/>
          <w:sz w:val="26"/>
          <w:szCs w:val="26"/>
        </w:rPr>
        <w:t xml:space="preserve">8.7. Отзыв работника из отпуска допускается только с его согласия, за исключением случаев, предусмотренных Трудовым </w:t>
      </w:r>
      <w:hyperlink r:id="rId32">
        <w:r w:rsidRPr="00456EA2">
          <w:rPr>
            <w:rFonts w:ascii="Times New Roman" w:hAnsi="Times New Roman" w:cs="Times New Roman"/>
            <w:sz w:val="26"/>
            <w:szCs w:val="26"/>
          </w:rPr>
          <w:t>кодексом</w:t>
        </w:r>
      </w:hyperlink>
      <w:r w:rsidRPr="00456EA2">
        <w:rPr>
          <w:rFonts w:ascii="Times New Roman" w:hAnsi="Times New Roman" w:cs="Times New Roman"/>
          <w:sz w:val="26"/>
          <w:szCs w:val="26"/>
        </w:rPr>
        <w:t xml:space="preserve"> Российской Федерации.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76B55C5B" w14:textId="234CB17E" w:rsidR="00456EA2" w:rsidRPr="00456EA2" w:rsidRDefault="00456EA2" w:rsidP="00456EA2">
      <w:pPr>
        <w:pStyle w:val="ConsPlusNormal"/>
        <w:ind w:firstLine="540"/>
        <w:jc w:val="both"/>
        <w:rPr>
          <w:rFonts w:ascii="Times New Roman" w:hAnsi="Times New Roman" w:cs="Times New Roman"/>
          <w:sz w:val="26"/>
          <w:szCs w:val="26"/>
        </w:rPr>
      </w:pPr>
      <w:r w:rsidRPr="00456EA2">
        <w:rPr>
          <w:rFonts w:ascii="Times New Roman" w:hAnsi="Times New Roman" w:cs="Times New Roman"/>
          <w:sz w:val="26"/>
          <w:szCs w:val="26"/>
        </w:rPr>
        <w:t>8.8.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14:paraId="29F090EF" w14:textId="77777777" w:rsidR="00A13B97" w:rsidRPr="0059795B" w:rsidRDefault="00A13B97" w:rsidP="00772A32">
      <w:pPr>
        <w:pStyle w:val="ConsPlusNormal"/>
        <w:jc w:val="both"/>
        <w:rPr>
          <w:rFonts w:ascii="Times New Roman" w:hAnsi="Times New Roman" w:cs="Times New Roman"/>
          <w:b/>
          <w:sz w:val="26"/>
          <w:szCs w:val="26"/>
        </w:rPr>
      </w:pPr>
    </w:p>
    <w:p w14:paraId="0CF4FB6A" w14:textId="77777777" w:rsidR="00A13B97" w:rsidRPr="00616FC7" w:rsidRDefault="0059795B" w:rsidP="00616FC7">
      <w:pPr>
        <w:pStyle w:val="ConsPlusNormal"/>
        <w:jc w:val="center"/>
        <w:outlineLvl w:val="0"/>
        <w:rPr>
          <w:rFonts w:ascii="Times New Roman" w:hAnsi="Times New Roman" w:cs="Times New Roman"/>
          <w:b/>
          <w:sz w:val="26"/>
          <w:szCs w:val="26"/>
        </w:rPr>
      </w:pPr>
      <w:r w:rsidRPr="0059795B">
        <w:rPr>
          <w:rFonts w:ascii="Times New Roman" w:hAnsi="Times New Roman" w:cs="Times New Roman"/>
          <w:b/>
          <w:sz w:val="26"/>
          <w:szCs w:val="26"/>
        </w:rPr>
        <w:t>9</w:t>
      </w:r>
      <w:r w:rsidR="00A13B97" w:rsidRPr="0059795B">
        <w:rPr>
          <w:rFonts w:ascii="Times New Roman" w:hAnsi="Times New Roman" w:cs="Times New Roman"/>
          <w:b/>
          <w:sz w:val="26"/>
          <w:szCs w:val="26"/>
        </w:rPr>
        <w:t>. Поощрения за труд</w:t>
      </w:r>
    </w:p>
    <w:p w14:paraId="2D5DDC23" w14:textId="77777777" w:rsidR="004422A3" w:rsidRPr="0059795B" w:rsidRDefault="0059795B" w:rsidP="0059795B">
      <w:pPr>
        <w:pStyle w:val="a4"/>
        <w:shd w:val="clear" w:color="auto" w:fill="auto"/>
        <w:tabs>
          <w:tab w:val="left" w:pos="534"/>
        </w:tabs>
        <w:suppressAutoHyphens/>
        <w:spacing w:before="0" w:line="240" w:lineRule="auto"/>
        <w:ind w:left="0" w:right="0" w:firstLine="567"/>
        <w:rPr>
          <w:sz w:val="26"/>
          <w:szCs w:val="26"/>
        </w:rPr>
      </w:pPr>
      <w:bookmarkStart w:id="5" w:name="P312"/>
      <w:bookmarkEnd w:id="5"/>
      <w:r w:rsidRPr="0059795B">
        <w:rPr>
          <w:sz w:val="26"/>
          <w:szCs w:val="26"/>
        </w:rPr>
        <w:t>9</w:t>
      </w:r>
      <w:r w:rsidR="004422A3" w:rsidRPr="0059795B">
        <w:rPr>
          <w:sz w:val="26"/>
          <w:szCs w:val="26"/>
        </w:rPr>
        <w:t>.1. За добросовестное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14:paraId="04D30143" w14:textId="77777777" w:rsidR="004422A3" w:rsidRPr="0059795B" w:rsidRDefault="004422A3" w:rsidP="0059795B">
      <w:pPr>
        <w:pStyle w:val="a4"/>
        <w:shd w:val="clear" w:color="auto" w:fill="auto"/>
        <w:tabs>
          <w:tab w:val="left" w:pos="534"/>
        </w:tabs>
        <w:suppressAutoHyphens/>
        <w:spacing w:before="0" w:line="240" w:lineRule="auto"/>
        <w:ind w:left="0" w:right="0" w:firstLine="567"/>
        <w:rPr>
          <w:sz w:val="26"/>
          <w:szCs w:val="26"/>
        </w:rPr>
      </w:pPr>
      <w:r w:rsidRPr="0059795B">
        <w:rPr>
          <w:sz w:val="26"/>
          <w:szCs w:val="26"/>
        </w:rPr>
        <w:t>– объявление благодарности с занесением в трудовую книжку;</w:t>
      </w:r>
    </w:p>
    <w:p w14:paraId="2DE412F3" w14:textId="77777777" w:rsidR="004422A3" w:rsidRPr="0059795B" w:rsidRDefault="004422A3" w:rsidP="0059795B">
      <w:pPr>
        <w:pStyle w:val="a4"/>
        <w:shd w:val="clear" w:color="auto" w:fill="auto"/>
        <w:suppressAutoHyphens/>
        <w:spacing w:before="0" w:line="240" w:lineRule="auto"/>
        <w:ind w:left="0" w:right="0" w:firstLine="567"/>
        <w:rPr>
          <w:sz w:val="26"/>
          <w:szCs w:val="26"/>
        </w:rPr>
      </w:pPr>
      <w:r w:rsidRPr="0059795B">
        <w:rPr>
          <w:sz w:val="26"/>
          <w:szCs w:val="26"/>
        </w:rPr>
        <w:t xml:space="preserve">–выплаты стимулирующего характера; </w:t>
      </w:r>
    </w:p>
    <w:p w14:paraId="21B7C32E" w14:textId="77777777" w:rsidR="004422A3" w:rsidRPr="0059795B" w:rsidRDefault="004422A3" w:rsidP="0059795B">
      <w:pPr>
        <w:pStyle w:val="a4"/>
        <w:shd w:val="clear" w:color="auto" w:fill="auto"/>
        <w:suppressAutoHyphens/>
        <w:spacing w:before="0" w:line="240" w:lineRule="auto"/>
        <w:ind w:left="0" w:right="0" w:firstLine="567"/>
        <w:rPr>
          <w:sz w:val="26"/>
          <w:szCs w:val="26"/>
        </w:rPr>
      </w:pPr>
      <w:r w:rsidRPr="0059795B">
        <w:rPr>
          <w:sz w:val="26"/>
          <w:szCs w:val="26"/>
        </w:rPr>
        <w:t>– награждение почетными грамотами.</w:t>
      </w:r>
    </w:p>
    <w:p w14:paraId="21C77974" w14:textId="77777777" w:rsidR="004422A3" w:rsidRPr="0059795B" w:rsidRDefault="0059795B" w:rsidP="0059795B">
      <w:pPr>
        <w:pStyle w:val="a4"/>
        <w:shd w:val="clear" w:color="auto" w:fill="auto"/>
        <w:tabs>
          <w:tab w:val="left" w:pos="544"/>
        </w:tabs>
        <w:suppressAutoHyphens/>
        <w:spacing w:before="0" w:line="240" w:lineRule="auto"/>
        <w:ind w:left="0" w:right="0" w:firstLine="567"/>
        <w:rPr>
          <w:sz w:val="26"/>
          <w:szCs w:val="26"/>
        </w:rPr>
      </w:pPr>
      <w:r w:rsidRPr="0059795B">
        <w:rPr>
          <w:sz w:val="26"/>
          <w:szCs w:val="26"/>
        </w:rPr>
        <w:t>9</w:t>
      </w:r>
      <w:r w:rsidR="004422A3" w:rsidRPr="0059795B">
        <w:rPr>
          <w:sz w:val="26"/>
          <w:szCs w:val="26"/>
        </w:rPr>
        <w:t>.2. За особые заслуги работники школы представляются в вышестоящие органы для награждения ведомственными и правительственными наградами, установ</w:t>
      </w:r>
      <w:r w:rsidR="004422A3" w:rsidRPr="0059795B">
        <w:rPr>
          <w:sz w:val="26"/>
          <w:szCs w:val="26"/>
        </w:rPr>
        <w:softHyphen/>
        <w:t>ленными для работников образования, и присвоения почетных званий.</w:t>
      </w:r>
    </w:p>
    <w:p w14:paraId="7C8B2463" w14:textId="77777777" w:rsidR="004422A3" w:rsidRPr="0059795B" w:rsidRDefault="0059795B" w:rsidP="0059795B">
      <w:pPr>
        <w:pStyle w:val="a4"/>
        <w:shd w:val="clear" w:color="auto" w:fill="auto"/>
        <w:suppressAutoHyphens/>
        <w:spacing w:before="0" w:line="240" w:lineRule="auto"/>
        <w:ind w:left="0" w:right="0" w:firstLine="567"/>
        <w:rPr>
          <w:sz w:val="26"/>
          <w:szCs w:val="26"/>
        </w:rPr>
      </w:pPr>
      <w:r w:rsidRPr="0059795B">
        <w:rPr>
          <w:sz w:val="26"/>
          <w:szCs w:val="26"/>
        </w:rPr>
        <w:t>9</w:t>
      </w:r>
      <w:r w:rsidR="004422A3" w:rsidRPr="0059795B">
        <w:rPr>
          <w:sz w:val="26"/>
          <w:szCs w:val="26"/>
        </w:rPr>
        <w:t>.3. При применении мер поощрения обеспечивается сочетание материаль</w:t>
      </w:r>
      <w:r w:rsidR="004422A3" w:rsidRPr="0059795B">
        <w:rPr>
          <w:sz w:val="26"/>
          <w:szCs w:val="26"/>
        </w:rPr>
        <w:softHyphen/>
        <w:t>ного и морального стимулирования труда. Поощрения</w:t>
      </w:r>
      <w:r w:rsidR="004422A3" w:rsidRPr="0059795B">
        <w:rPr>
          <w:rStyle w:val="115pt1"/>
          <w:sz w:val="26"/>
          <w:szCs w:val="26"/>
          <w:u w:val="none"/>
        </w:rPr>
        <w:t xml:space="preserve"> объявляются</w:t>
      </w:r>
      <w:r w:rsidR="004422A3" w:rsidRPr="0059795B">
        <w:rPr>
          <w:sz w:val="26"/>
          <w:szCs w:val="26"/>
        </w:rPr>
        <w:t xml:space="preserve"> в приказе, доводятся до сведения всего коллектива.</w:t>
      </w:r>
    </w:p>
    <w:p w14:paraId="00FFF496" w14:textId="77777777" w:rsidR="004422A3" w:rsidRPr="0059795B" w:rsidRDefault="004422A3" w:rsidP="0059795B">
      <w:pPr>
        <w:pStyle w:val="a4"/>
        <w:shd w:val="clear" w:color="auto" w:fill="auto"/>
        <w:suppressAutoHyphens/>
        <w:spacing w:before="0" w:line="240" w:lineRule="auto"/>
        <w:ind w:left="0" w:right="0" w:firstLine="567"/>
        <w:rPr>
          <w:sz w:val="26"/>
          <w:szCs w:val="26"/>
        </w:rPr>
      </w:pPr>
      <w:r w:rsidRPr="0059795B">
        <w:rPr>
          <w:sz w:val="26"/>
          <w:szCs w:val="26"/>
        </w:rPr>
        <w:t xml:space="preserve">Представление работников к государственным наградам и почетным званиями согласовывается с первичной профсоюзной организацией, советом школы. </w:t>
      </w:r>
    </w:p>
    <w:p w14:paraId="7656D377" w14:textId="77777777" w:rsidR="002E04EE" w:rsidRDefault="002E04EE" w:rsidP="004A7B07">
      <w:pPr>
        <w:pStyle w:val="ConsPlusNormal"/>
        <w:outlineLvl w:val="0"/>
        <w:rPr>
          <w:rFonts w:ascii="Times New Roman" w:hAnsi="Times New Roman" w:cs="Times New Roman"/>
          <w:b/>
          <w:sz w:val="26"/>
          <w:szCs w:val="26"/>
        </w:rPr>
      </w:pPr>
    </w:p>
    <w:p w14:paraId="7BFB662D" w14:textId="77777777" w:rsidR="00A13B97" w:rsidRPr="00616FC7" w:rsidRDefault="00A13B97" w:rsidP="00616FC7">
      <w:pPr>
        <w:pStyle w:val="ConsPlusNormal"/>
        <w:jc w:val="center"/>
        <w:outlineLvl w:val="0"/>
        <w:rPr>
          <w:rFonts w:ascii="Times New Roman" w:hAnsi="Times New Roman" w:cs="Times New Roman"/>
          <w:b/>
          <w:sz w:val="26"/>
          <w:szCs w:val="26"/>
        </w:rPr>
      </w:pPr>
      <w:r w:rsidRPr="0059795B">
        <w:rPr>
          <w:rFonts w:ascii="Times New Roman" w:hAnsi="Times New Roman" w:cs="Times New Roman"/>
          <w:b/>
          <w:sz w:val="26"/>
          <w:szCs w:val="26"/>
        </w:rPr>
        <w:t>1</w:t>
      </w:r>
      <w:r w:rsidR="0059795B" w:rsidRPr="0059795B">
        <w:rPr>
          <w:rFonts w:ascii="Times New Roman" w:hAnsi="Times New Roman" w:cs="Times New Roman"/>
          <w:b/>
          <w:sz w:val="26"/>
          <w:szCs w:val="26"/>
        </w:rPr>
        <w:t>0</w:t>
      </w:r>
      <w:r w:rsidRPr="0059795B">
        <w:rPr>
          <w:rFonts w:ascii="Times New Roman" w:hAnsi="Times New Roman" w:cs="Times New Roman"/>
          <w:b/>
          <w:sz w:val="26"/>
          <w:szCs w:val="26"/>
        </w:rPr>
        <w:t>. Ответственность сторон</w:t>
      </w:r>
    </w:p>
    <w:p w14:paraId="768BD1F1"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.1. Ответственность Работника:</w:t>
      </w:r>
    </w:p>
    <w:p w14:paraId="6D0205A8" w14:textId="35338AE2"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.1.1. За совершение Работником дисциплинарного проступка, т</w:t>
      </w:r>
      <w:r w:rsidR="00456EA2">
        <w:rPr>
          <w:rFonts w:ascii="Times New Roman" w:hAnsi="Times New Roman" w:cs="Times New Roman"/>
          <w:sz w:val="26"/>
          <w:szCs w:val="26"/>
        </w:rPr>
        <w:t>о есть</w:t>
      </w:r>
      <w:r w:rsidRPr="0059795B">
        <w:rPr>
          <w:rFonts w:ascii="Times New Roman" w:hAnsi="Times New Roman" w:cs="Times New Roman"/>
          <w:sz w:val="26"/>
          <w:szCs w:val="26"/>
        </w:rPr>
        <w:t xml:space="preserve">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14:paraId="019FE8A9"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.1.2. Работодатель имеет право применить следующие дисциплинарные взыскания:</w:t>
      </w:r>
    </w:p>
    <w:p w14:paraId="6EAD3AC9"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замечание;</w:t>
      </w:r>
    </w:p>
    <w:p w14:paraId="06B53559"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выговор;</w:t>
      </w:r>
    </w:p>
    <w:p w14:paraId="70CC4DCD"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 xml:space="preserve">- увольнение по соответствующим основаниям, предусмотренным Трудовым </w:t>
      </w:r>
      <w:hyperlink r:id="rId33"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w:t>
      </w:r>
    </w:p>
    <w:p w14:paraId="68D1B3B2"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14:paraId="4FE7A82D"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 xml:space="preserve">.1.4. До применения дисциплинарного взыскания Работодатель должен затребовать от Работника письменное объяснение. Если по истечении двух рабочих </w:t>
      </w:r>
      <w:r w:rsidRPr="0059795B">
        <w:rPr>
          <w:rFonts w:ascii="Times New Roman" w:hAnsi="Times New Roman" w:cs="Times New Roman"/>
          <w:sz w:val="26"/>
          <w:szCs w:val="26"/>
        </w:rPr>
        <w:lastRenderedPageBreak/>
        <w:t>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14:paraId="052BB180"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7845253B"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.1.6.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14:paraId="0FB24F4F"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46993B60"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F87BC1F"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1548E0D5"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 xml:space="preserve">.1.10. В течение срока действия дисциплинарного взыскания меры поощрения, указанные в </w:t>
      </w:r>
      <w:hyperlink w:anchor="P312" w:history="1">
        <w:r w:rsidRPr="0059795B">
          <w:rPr>
            <w:rFonts w:ascii="Times New Roman" w:hAnsi="Times New Roman" w:cs="Times New Roman"/>
            <w:sz w:val="26"/>
            <w:szCs w:val="26"/>
          </w:rPr>
          <w:t xml:space="preserve">пункте </w:t>
        </w:r>
        <w:r w:rsidR="00616FC7">
          <w:rPr>
            <w:rFonts w:ascii="Times New Roman" w:hAnsi="Times New Roman" w:cs="Times New Roman"/>
            <w:sz w:val="26"/>
            <w:szCs w:val="26"/>
          </w:rPr>
          <w:t>9</w:t>
        </w:r>
        <w:r w:rsidRPr="0059795B">
          <w:rPr>
            <w:rFonts w:ascii="Times New Roman" w:hAnsi="Times New Roman" w:cs="Times New Roman"/>
            <w:sz w:val="26"/>
            <w:szCs w:val="26"/>
          </w:rPr>
          <w:t>.1</w:t>
        </w:r>
      </w:hyperlink>
      <w:r w:rsidRPr="0059795B">
        <w:rPr>
          <w:rFonts w:ascii="Times New Roman" w:hAnsi="Times New Roman" w:cs="Times New Roman"/>
          <w:sz w:val="26"/>
          <w:szCs w:val="26"/>
        </w:rPr>
        <w:t xml:space="preserve"> настоящих Правил, к Работнику не применяются.</w:t>
      </w:r>
    </w:p>
    <w:p w14:paraId="27E610B0"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 xml:space="preserve">.1.11. Работодатель имеет право привлекать Работника к материальной ответственности в порядке, установленном Трудовым </w:t>
      </w:r>
      <w:hyperlink r:id="rId34"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 иными федеральными законами.</w:t>
      </w:r>
    </w:p>
    <w:p w14:paraId="401B0A74"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14:paraId="686CC7CC"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 xml:space="preserve">.1.13.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35"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или иными федеральными законами.</w:t>
      </w:r>
    </w:p>
    <w:p w14:paraId="3039DE23"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 xml:space="preserve">.1.14.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36"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или иными федеральными законами.</w:t>
      </w:r>
    </w:p>
    <w:p w14:paraId="370BB650"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.1.1</w:t>
      </w:r>
      <w:r w:rsidR="002C1ADF">
        <w:rPr>
          <w:rFonts w:ascii="Times New Roman" w:hAnsi="Times New Roman" w:cs="Times New Roman"/>
          <w:sz w:val="26"/>
          <w:szCs w:val="26"/>
        </w:rPr>
        <w:t>5</w:t>
      </w:r>
      <w:r w:rsidRPr="0059795B">
        <w:rPr>
          <w:rFonts w:ascii="Times New Roman" w:hAnsi="Times New Roman" w:cs="Times New Roman"/>
          <w:sz w:val="26"/>
          <w:szCs w:val="26"/>
        </w:rPr>
        <w:t xml:space="preserve">.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37"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или иными федеральными законами.</w:t>
      </w:r>
    </w:p>
    <w:p w14:paraId="575DED7C"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.1.1</w:t>
      </w:r>
      <w:r w:rsidR="002C1ADF">
        <w:rPr>
          <w:rFonts w:ascii="Times New Roman" w:hAnsi="Times New Roman" w:cs="Times New Roman"/>
          <w:sz w:val="26"/>
          <w:szCs w:val="26"/>
        </w:rPr>
        <w:t>6</w:t>
      </w:r>
      <w:r w:rsidRPr="0059795B">
        <w:rPr>
          <w:rFonts w:ascii="Times New Roman" w:hAnsi="Times New Roman" w:cs="Times New Roman"/>
          <w:sz w:val="26"/>
          <w:szCs w:val="26"/>
        </w:rPr>
        <w:t xml:space="preserve">. В случаях, предусмотренных Трудовым </w:t>
      </w:r>
      <w:hyperlink r:id="rId38" w:history="1">
        <w:r w:rsidRPr="0059795B">
          <w:rPr>
            <w:rFonts w:ascii="Times New Roman" w:hAnsi="Times New Roman" w:cs="Times New Roman"/>
            <w:sz w:val="26"/>
            <w:szCs w:val="26"/>
          </w:rPr>
          <w:t>кодексом</w:t>
        </w:r>
      </w:hyperlink>
      <w:r w:rsidRPr="0059795B">
        <w:rPr>
          <w:rFonts w:ascii="Times New Roman" w:hAnsi="Times New Roman" w:cs="Times New Roman"/>
          <w:sz w:val="26"/>
          <w:szCs w:val="26"/>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w:t>
      </w:r>
      <w:r w:rsidRPr="0059795B">
        <w:rPr>
          <w:rFonts w:ascii="Times New Roman" w:hAnsi="Times New Roman" w:cs="Times New Roman"/>
          <w:sz w:val="26"/>
          <w:szCs w:val="26"/>
        </w:rPr>
        <w:lastRenderedPageBreak/>
        <w:t>ответственность Работника состоит в его обязанности возмещать причиненный Работодателю прямой действительный ущерб в полном размере.</w:t>
      </w:r>
    </w:p>
    <w:p w14:paraId="496C8065"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.1.</w:t>
      </w:r>
      <w:r w:rsidR="002C1ADF">
        <w:rPr>
          <w:rFonts w:ascii="Times New Roman" w:hAnsi="Times New Roman" w:cs="Times New Roman"/>
          <w:sz w:val="26"/>
          <w:szCs w:val="26"/>
        </w:rPr>
        <w:t>17</w:t>
      </w:r>
      <w:r w:rsidRPr="0059795B">
        <w:rPr>
          <w:rFonts w:ascii="Times New Roman" w:hAnsi="Times New Roman" w:cs="Times New Roman"/>
          <w:sz w:val="26"/>
          <w:szCs w:val="26"/>
        </w:rPr>
        <w:t>.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62866E11"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0</w:t>
      </w:r>
      <w:r w:rsidRPr="0059795B">
        <w:rPr>
          <w:rFonts w:ascii="Times New Roman" w:hAnsi="Times New Roman" w:cs="Times New Roman"/>
          <w:sz w:val="26"/>
          <w:szCs w:val="26"/>
        </w:rPr>
        <w:t>.1.</w:t>
      </w:r>
      <w:r w:rsidR="002C1ADF">
        <w:rPr>
          <w:rFonts w:ascii="Times New Roman" w:hAnsi="Times New Roman" w:cs="Times New Roman"/>
          <w:sz w:val="26"/>
          <w:szCs w:val="26"/>
        </w:rPr>
        <w:t>18</w:t>
      </w:r>
      <w:r w:rsidRPr="0059795B">
        <w:rPr>
          <w:rFonts w:ascii="Times New Roman" w:hAnsi="Times New Roman" w:cs="Times New Roman"/>
          <w:sz w:val="26"/>
          <w:szCs w:val="26"/>
        </w:rPr>
        <w:t>.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14:paraId="5A397809" w14:textId="77777777" w:rsidR="00A13B97" w:rsidRPr="0059795B" w:rsidRDefault="00A13B97" w:rsidP="0059795B">
      <w:pPr>
        <w:pStyle w:val="ConsPlusNormal"/>
        <w:jc w:val="both"/>
        <w:rPr>
          <w:rFonts w:ascii="Times New Roman" w:hAnsi="Times New Roman" w:cs="Times New Roman"/>
          <w:sz w:val="26"/>
          <w:szCs w:val="26"/>
        </w:rPr>
      </w:pPr>
    </w:p>
    <w:p w14:paraId="69BEE6C1" w14:textId="77777777" w:rsidR="00A13B97" w:rsidRPr="00616FC7" w:rsidRDefault="00A13B97" w:rsidP="00616FC7">
      <w:pPr>
        <w:pStyle w:val="ConsPlusNormal"/>
        <w:jc w:val="center"/>
        <w:outlineLvl w:val="0"/>
        <w:rPr>
          <w:rFonts w:ascii="Times New Roman" w:hAnsi="Times New Roman" w:cs="Times New Roman"/>
          <w:b/>
          <w:sz w:val="26"/>
          <w:szCs w:val="26"/>
        </w:rPr>
      </w:pPr>
      <w:r w:rsidRPr="0059795B">
        <w:rPr>
          <w:rFonts w:ascii="Times New Roman" w:hAnsi="Times New Roman" w:cs="Times New Roman"/>
          <w:b/>
          <w:sz w:val="26"/>
          <w:szCs w:val="26"/>
        </w:rPr>
        <w:t>1</w:t>
      </w:r>
      <w:r w:rsidR="0059795B" w:rsidRPr="0059795B">
        <w:rPr>
          <w:rFonts w:ascii="Times New Roman" w:hAnsi="Times New Roman" w:cs="Times New Roman"/>
          <w:b/>
          <w:sz w:val="26"/>
          <w:szCs w:val="26"/>
        </w:rPr>
        <w:t>1</w:t>
      </w:r>
      <w:r w:rsidRPr="0059795B">
        <w:rPr>
          <w:rFonts w:ascii="Times New Roman" w:hAnsi="Times New Roman" w:cs="Times New Roman"/>
          <w:b/>
          <w:sz w:val="26"/>
          <w:szCs w:val="26"/>
        </w:rPr>
        <w:t>. Заключительные положения</w:t>
      </w:r>
    </w:p>
    <w:p w14:paraId="5BA7731F" w14:textId="77777777" w:rsidR="00A13B97" w:rsidRPr="0059795B" w:rsidRDefault="00A13B97" w:rsidP="0059795B">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1</w:t>
      </w:r>
      <w:r w:rsidRPr="0059795B">
        <w:rPr>
          <w:rFonts w:ascii="Times New Roman" w:hAnsi="Times New Roman" w:cs="Times New Roman"/>
          <w:sz w:val="26"/>
          <w:szCs w:val="26"/>
        </w:rPr>
        <w:t xml:space="preserve">.1. По всем вопросам, не нашедшим своего решения в настоящих Правилах, работники и Работодатель руководствуются положениями Трудового </w:t>
      </w:r>
      <w:hyperlink r:id="rId39" w:history="1">
        <w:r w:rsidRPr="0059795B">
          <w:rPr>
            <w:rFonts w:ascii="Times New Roman" w:hAnsi="Times New Roman" w:cs="Times New Roman"/>
            <w:sz w:val="26"/>
            <w:szCs w:val="26"/>
          </w:rPr>
          <w:t>кодекса</w:t>
        </w:r>
      </w:hyperlink>
      <w:r w:rsidRPr="0059795B">
        <w:rPr>
          <w:rFonts w:ascii="Times New Roman" w:hAnsi="Times New Roman" w:cs="Times New Roman"/>
          <w:sz w:val="26"/>
          <w:szCs w:val="26"/>
        </w:rPr>
        <w:t xml:space="preserve"> РФ и иных нормативных правовых актов РФ.</w:t>
      </w:r>
    </w:p>
    <w:p w14:paraId="41F85383" w14:textId="77777777" w:rsidR="00A13B97" w:rsidRPr="0059795B" w:rsidRDefault="00A13B97" w:rsidP="00772A32">
      <w:pPr>
        <w:pStyle w:val="ConsPlusNormal"/>
        <w:ind w:firstLine="540"/>
        <w:jc w:val="both"/>
        <w:rPr>
          <w:rFonts w:ascii="Times New Roman" w:hAnsi="Times New Roman" w:cs="Times New Roman"/>
          <w:sz w:val="26"/>
          <w:szCs w:val="26"/>
        </w:rPr>
      </w:pPr>
      <w:r w:rsidRPr="0059795B">
        <w:rPr>
          <w:rFonts w:ascii="Times New Roman" w:hAnsi="Times New Roman" w:cs="Times New Roman"/>
          <w:sz w:val="26"/>
          <w:szCs w:val="26"/>
        </w:rPr>
        <w:t>1</w:t>
      </w:r>
      <w:r w:rsidR="0059795B" w:rsidRPr="0059795B">
        <w:rPr>
          <w:rFonts w:ascii="Times New Roman" w:hAnsi="Times New Roman" w:cs="Times New Roman"/>
          <w:sz w:val="26"/>
          <w:szCs w:val="26"/>
        </w:rPr>
        <w:t>1</w:t>
      </w:r>
      <w:r w:rsidRPr="0059795B">
        <w:rPr>
          <w:rFonts w:ascii="Times New Roman" w:hAnsi="Times New Roman" w:cs="Times New Roman"/>
          <w:sz w:val="26"/>
          <w:szCs w:val="26"/>
        </w:rPr>
        <w:t>.2.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14:paraId="6EA8ADF7" w14:textId="77777777" w:rsidR="00A13B97" w:rsidRDefault="00A13B97" w:rsidP="0059795B">
      <w:pPr>
        <w:pStyle w:val="ConsPlusNormal"/>
        <w:jc w:val="both"/>
        <w:rPr>
          <w:rFonts w:ascii="Times New Roman" w:hAnsi="Times New Roman" w:cs="Times New Roman"/>
          <w:sz w:val="26"/>
          <w:szCs w:val="26"/>
        </w:rPr>
      </w:pPr>
    </w:p>
    <w:p w14:paraId="5826D3B7" w14:textId="77777777" w:rsidR="004A7B07" w:rsidRDefault="004A7B07" w:rsidP="0059795B">
      <w:pPr>
        <w:pStyle w:val="ConsPlusNormal"/>
        <w:jc w:val="both"/>
        <w:rPr>
          <w:rFonts w:ascii="Times New Roman" w:hAnsi="Times New Roman" w:cs="Times New Roman"/>
          <w:sz w:val="26"/>
          <w:szCs w:val="26"/>
        </w:rPr>
      </w:pPr>
    </w:p>
    <w:p w14:paraId="6494FE67" w14:textId="77777777" w:rsidR="004A7B07" w:rsidRDefault="004A7B07" w:rsidP="0059795B">
      <w:pPr>
        <w:pStyle w:val="ConsPlusNormal"/>
        <w:jc w:val="both"/>
        <w:rPr>
          <w:rFonts w:ascii="Times New Roman" w:hAnsi="Times New Roman" w:cs="Times New Roman"/>
          <w:sz w:val="26"/>
          <w:szCs w:val="26"/>
        </w:rPr>
      </w:pPr>
    </w:p>
    <w:p w14:paraId="42F096FA" w14:textId="77777777" w:rsidR="004A7B07" w:rsidRDefault="004A7B07" w:rsidP="0059795B">
      <w:pPr>
        <w:pStyle w:val="ConsPlusNormal"/>
        <w:jc w:val="both"/>
        <w:rPr>
          <w:rFonts w:ascii="Times New Roman" w:hAnsi="Times New Roman" w:cs="Times New Roman"/>
          <w:sz w:val="26"/>
          <w:szCs w:val="26"/>
        </w:rPr>
      </w:pPr>
    </w:p>
    <w:p w14:paraId="22DCBB54" w14:textId="77777777" w:rsidR="004A7B07" w:rsidRDefault="004A7B07" w:rsidP="0059795B">
      <w:pPr>
        <w:pStyle w:val="ConsPlusNormal"/>
        <w:jc w:val="both"/>
        <w:rPr>
          <w:rFonts w:ascii="Times New Roman" w:hAnsi="Times New Roman" w:cs="Times New Roman"/>
          <w:sz w:val="26"/>
          <w:szCs w:val="26"/>
        </w:rPr>
      </w:pPr>
    </w:p>
    <w:p w14:paraId="090B5C70" w14:textId="77777777" w:rsidR="004A7B07" w:rsidRDefault="004A7B07" w:rsidP="0059795B">
      <w:pPr>
        <w:pStyle w:val="ConsPlusNormal"/>
        <w:jc w:val="both"/>
        <w:rPr>
          <w:rFonts w:ascii="Times New Roman" w:hAnsi="Times New Roman" w:cs="Times New Roman"/>
          <w:sz w:val="26"/>
          <w:szCs w:val="26"/>
        </w:rPr>
      </w:pPr>
    </w:p>
    <w:p w14:paraId="13E5DCC7" w14:textId="77777777" w:rsidR="004A7B07" w:rsidRDefault="004A7B07" w:rsidP="0059795B">
      <w:pPr>
        <w:pStyle w:val="ConsPlusNormal"/>
        <w:jc w:val="both"/>
        <w:rPr>
          <w:rFonts w:ascii="Times New Roman" w:hAnsi="Times New Roman" w:cs="Times New Roman"/>
          <w:sz w:val="26"/>
          <w:szCs w:val="26"/>
        </w:rPr>
      </w:pPr>
    </w:p>
    <w:p w14:paraId="479B28EE" w14:textId="75155031" w:rsidR="004A7B07" w:rsidRDefault="004A7B07" w:rsidP="0059795B">
      <w:pPr>
        <w:pStyle w:val="ConsPlusNormal"/>
        <w:jc w:val="both"/>
        <w:rPr>
          <w:rFonts w:ascii="Times New Roman" w:hAnsi="Times New Roman" w:cs="Times New Roman"/>
          <w:sz w:val="26"/>
          <w:szCs w:val="26"/>
        </w:rPr>
      </w:pPr>
    </w:p>
    <w:p w14:paraId="4DB25B0A" w14:textId="4E5B768F" w:rsidR="00D41149" w:rsidRDefault="00D41149" w:rsidP="0059795B">
      <w:pPr>
        <w:pStyle w:val="ConsPlusNormal"/>
        <w:jc w:val="both"/>
        <w:rPr>
          <w:rFonts w:ascii="Times New Roman" w:hAnsi="Times New Roman" w:cs="Times New Roman"/>
          <w:sz w:val="26"/>
          <w:szCs w:val="26"/>
        </w:rPr>
      </w:pPr>
    </w:p>
    <w:p w14:paraId="25E02351" w14:textId="22B7AC53" w:rsidR="00D41149" w:rsidRDefault="00D41149" w:rsidP="0059795B">
      <w:pPr>
        <w:pStyle w:val="ConsPlusNormal"/>
        <w:jc w:val="both"/>
        <w:rPr>
          <w:rFonts w:ascii="Times New Roman" w:hAnsi="Times New Roman" w:cs="Times New Roman"/>
          <w:sz w:val="26"/>
          <w:szCs w:val="26"/>
        </w:rPr>
      </w:pPr>
    </w:p>
    <w:p w14:paraId="7B5AB415" w14:textId="61BB71DA" w:rsidR="00D41149" w:rsidRDefault="00D41149" w:rsidP="0059795B">
      <w:pPr>
        <w:pStyle w:val="ConsPlusNormal"/>
        <w:jc w:val="both"/>
        <w:rPr>
          <w:rFonts w:ascii="Times New Roman" w:hAnsi="Times New Roman" w:cs="Times New Roman"/>
          <w:sz w:val="26"/>
          <w:szCs w:val="26"/>
        </w:rPr>
      </w:pPr>
    </w:p>
    <w:p w14:paraId="6F0BAB82" w14:textId="2DBF88F9" w:rsidR="00D41149" w:rsidRDefault="00D41149" w:rsidP="0059795B">
      <w:pPr>
        <w:pStyle w:val="ConsPlusNormal"/>
        <w:jc w:val="both"/>
        <w:rPr>
          <w:rFonts w:ascii="Times New Roman" w:hAnsi="Times New Roman" w:cs="Times New Roman"/>
          <w:sz w:val="26"/>
          <w:szCs w:val="26"/>
        </w:rPr>
      </w:pPr>
    </w:p>
    <w:p w14:paraId="27F67DEB" w14:textId="36496275" w:rsidR="00D41149" w:rsidRDefault="00D41149" w:rsidP="0059795B">
      <w:pPr>
        <w:pStyle w:val="ConsPlusNormal"/>
        <w:jc w:val="both"/>
        <w:rPr>
          <w:rFonts w:ascii="Times New Roman" w:hAnsi="Times New Roman" w:cs="Times New Roman"/>
          <w:sz w:val="26"/>
          <w:szCs w:val="26"/>
        </w:rPr>
      </w:pPr>
    </w:p>
    <w:p w14:paraId="38530449" w14:textId="63D83FEE" w:rsidR="00D41149" w:rsidRDefault="00D41149" w:rsidP="0059795B">
      <w:pPr>
        <w:pStyle w:val="ConsPlusNormal"/>
        <w:jc w:val="both"/>
        <w:rPr>
          <w:rFonts w:ascii="Times New Roman" w:hAnsi="Times New Roman" w:cs="Times New Roman"/>
          <w:sz w:val="26"/>
          <w:szCs w:val="26"/>
        </w:rPr>
      </w:pPr>
    </w:p>
    <w:p w14:paraId="7A197E60" w14:textId="3F121ED0" w:rsidR="00D41149" w:rsidRDefault="00D41149" w:rsidP="0059795B">
      <w:pPr>
        <w:pStyle w:val="ConsPlusNormal"/>
        <w:jc w:val="both"/>
        <w:rPr>
          <w:rFonts w:ascii="Times New Roman" w:hAnsi="Times New Roman" w:cs="Times New Roman"/>
          <w:sz w:val="26"/>
          <w:szCs w:val="26"/>
        </w:rPr>
      </w:pPr>
    </w:p>
    <w:p w14:paraId="3534E7CE" w14:textId="49ADA64C" w:rsidR="00D41149" w:rsidRDefault="00D41149" w:rsidP="0059795B">
      <w:pPr>
        <w:pStyle w:val="ConsPlusNormal"/>
        <w:jc w:val="both"/>
        <w:rPr>
          <w:rFonts w:ascii="Times New Roman" w:hAnsi="Times New Roman" w:cs="Times New Roman"/>
          <w:sz w:val="26"/>
          <w:szCs w:val="26"/>
        </w:rPr>
      </w:pPr>
    </w:p>
    <w:p w14:paraId="25D190FF" w14:textId="73B442E0" w:rsidR="00D41149" w:rsidRDefault="00D41149" w:rsidP="0059795B">
      <w:pPr>
        <w:pStyle w:val="ConsPlusNormal"/>
        <w:jc w:val="both"/>
        <w:rPr>
          <w:rFonts w:ascii="Times New Roman" w:hAnsi="Times New Roman" w:cs="Times New Roman"/>
          <w:sz w:val="26"/>
          <w:szCs w:val="26"/>
        </w:rPr>
      </w:pPr>
    </w:p>
    <w:p w14:paraId="65768D13" w14:textId="100EFBEE" w:rsidR="00D41149" w:rsidRDefault="00D41149" w:rsidP="0059795B">
      <w:pPr>
        <w:pStyle w:val="ConsPlusNormal"/>
        <w:jc w:val="both"/>
        <w:rPr>
          <w:rFonts w:ascii="Times New Roman" w:hAnsi="Times New Roman" w:cs="Times New Roman"/>
          <w:sz w:val="26"/>
          <w:szCs w:val="26"/>
        </w:rPr>
      </w:pPr>
    </w:p>
    <w:p w14:paraId="29E38DC3" w14:textId="19C24370" w:rsidR="00D41149" w:rsidRDefault="00D41149" w:rsidP="0059795B">
      <w:pPr>
        <w:pStyle w:val="ConsPlusNormal"/>
        <w:jc w:val="both"/>
        <w:rPr>
          <w:rFonts w:ascii="Times New Roman" w:hAnsi="Times New Roman" w:cs="Times New Roman"/>
          <w:sz w:val="26"/>
          <w:szCs w:val="26"/>
        </w:rPr>
      </w:pPr>
    </w:p>
    <w:p w14:paraId="4CA1F21C" w14:textId="7BD1EE84" w:rsidR="00D41149" w:rsidRDefault="00D41149" w:rsidP="0059795B">
      <w:pPr>
        <w:pStyle w:val="ConsPlusNormal"/>
        <w:jc w:val="both"/>
        <w:rPr>
          <w:rFonts w:ascii="Times New Roman" w:hAnsi="Times New Roman" w:cs="Times New Roman"/>
          <w:sz w:val="26"/>
          <w:szCs w:val="26"/>
        </w:rPr>
      </w:pPr>
    </w:p>
    <w:p w14:paraId="3FB82FB2" w14:textId="180A8F51" w:rsidR="00D41149" w:rsidRDefault="00D41149" w:rsidP="0059795B">
      <w:pPr>
        <w:pStyle w:val="ConsPlusNormal"/>
        <w:jc w:val="both"/>
        <w:rPr>
          <w:rFonts w:ascii="Times New Roman" w:hAnsi="Times New Roman" w:cs="Times New Roman"/>
          <w:sz w:val="26"/>
          <w:szCs w:val="26"/>
        </w:rPr>
      </w:pPr>
    </w:p>
    <w:p w14:paraId="6828CD1F" w14:textId="77777777" w:rsidR="00D41149" w:rsidRDefault="00D41149" w:rsidP="0059795B">
      <w:pPr>
        <w:pStyle w:val="ConsPlusNormal"/>
        <w:jc w:val="both"/>
        <w:rPr>
          <w:rFonts w:ascii="Times New Roman" w:hAnsi="Times New Roman" w:cs="Times New Roman"/>
          <w:sz w:val="26"/>
          <w:szCs w:val="26"/>
        </w:rPr>
      </w:pPr>
    </w:p>
    <w:p w14:paraId="31FD6C1D" w14:textId="77777777" w:rsidR="00456EA2" w:rsidRDefault="00456EA2" w:rsidP="0059795B">
      <w:pPr>
        <w:pStyle w:val="ConsPlusNormal"/>
        <w:jc w:val="both"/>
        <w:rPr>
          <w:rFonts w:ascii="Times New Roman" w:hAnsi="Times New Roman" w:cs="Times New Roman"/>
          <w:sz w:val="26"/>
          <w:szCs w:val="26"/>
        </w:rPr>
      </w:pPr>
    </w:p>
    <w:p w14:paraId="267E064F" w14:textId="77777777" w:rsidR="004A7B07" w:rsidRPr="0059795B" w:rsidRDefault="004A7B07" w:rsidP="0059795B">
      <w:pPr>
        <w:pStyle w:val="ConsPlusNormal"/>
        <w:jc w:val="both"/>
        <w:rPr>
          <w:rFonts w:ascii="Times New Roman" w:hAnsi="Times New Roman" w:cs="Times New Roman"/>
          <w:sz w:val="26"/>
          <w:szCs w:val="26"/>
        </w:rPr>
      </w:pPr>
    </w:p>
    <w:p w14:paraId="4BC4C1FD" w14:textId="77777777" w:rsidR="00A13B97" w:rsidRPr="0059795B" w:rsidRDefault="00A13B97" w:rsidP="0059795B">
      <w:pPr>
        <w:pStyle w:val="ConsPlusNormal"/>
        <w:jc w:val="right"/>
        <w:rPr>
          <w:rFonts w:ascii="Times New Roman" w:hAnsi="Times New Roman" w:cs="Times New Roman"/>
          <w:sz w:val="26"/>
          <w:szCs w:val="26"/>
        </w:rPr>
      </w:pPr>
      <w:bookmarkStart w:id="6" w:name="P377"/>
      <w:bookmarkEnd w:id="6"/>
      <w:r w:rsidRPr="0059795B">
        <w:rPr>
          <w:rFonts w:ascii="Times New Roman" w:hAnsi="Times New Roman" w:cs="Times New Roman"/>
          <w:sz w:val="26"/>
          <w:szCs w:val="26"/>
        </w:rPr>
        <w:lastRenderedPageBreak/>
        <w:t>Приложение 1</w:t>
      </w:r>
    </w:p>
    <w:p w14:paraId="5652F714" w14:textId="77777777" w:rsidR="00691EA3" w:rsidRPr="0059795B" w:rsidRDefault="00A13B97" w:rsidP="0059795B">
      <w:pPr>
        <w:pStyle w:val="ConsPlusNormal"/>
        <w:jc w:val="right"/>
        <w:rPr>
          <w:rFonts w:ascii="Times New Roman" w:hAnsi="Times New Roman" w:cs="Times New Roman"/>
          <w:sz w:val="26"/>
          <w:szCs w:val="26"/>
        </w:rPr>
      </w:pPr>
      <w:r w:rsidRPr="0059795B">
        <w:rPr>
          <w:rFonts w:ascii="Times New Roman" w:hAnsi="Times New Roman" w:cs="Times New Roman"/>
          <w:sz w:val="26"/>
          <w:szCs w:val="26"/>
        </w:rPr>
        <w:t xml:space="preserve">к Правилам внутреннего трудового распорядка </w:t>
      </w:r>
    </w:p>
    <w:p w14:paraId="47DD90E2" w14:textId="77777777" w:rsidR="00A13B97" w:rsidRPr="0059795B" w:rsidRDefault="00A13B97" w:rsidP="0059795B">
      <w:pPr>
        <w:pStyle w:val="ConsPlusNormal"/>
        <w:jc w:val="right"/>
        <w:rPr>
          <w:rFonts w:ascii="Times New Roman" w:hAnsi="Times New Roman" w:cs="Times New Roman"/>
          <w:sz w:val="26"/>
          <w:szCs w:val="26"/>
        </w:rPr>
      </w:pPr>
      <w:r w:rsidRPr="0059795B">
        <w:rPr>
          <w:rFonts w:ascii="Times New Roman" w:hAnsi="Times New Roman" w:cs="Times New Roman"/>
          <w:sz w:val="26"/>
          <w:szCs w:val="26"/>
        </w:rPr>
        <w:t>Перечень должностей работников</w:t>
      </w:r>
    </w:p>
    <w:p w14:paraId="1A0C070B" w14:textId="77777777" w:rsidR="00A13B97" w:rsidRPr="0059795B" w:rsidRDefault="00A13B97" w:rsidP="0059795B">
      <w:pPr>
        <w:pStyle w:val="ConsPlusNormal"/>
        <w:jc w:val="right"/>
        <w:rPr>
          <w:rFonts w:ascii="Times New Roman" w:hAnsi="Times New Roman" w:cs="Times New Roman"/>
          <w:sz w:val="26"/>
          <w:szCs w:val="26"/>
        </w:rPr>
      </w:pPr>
      <w:r w:rsidRPr="0059795B">
        <w:rPr>
          <w:rFonts w:ascii="Times New Roman" w:hAnsi="Times New Roman" w:cs="Times New Roman"/>
          <w:sz w:val="26"/>
          <w:szCs w:val="26"/>
        </w:rPr>
        <w:t>с ненормированным рабочим днем</w:t>
      </w:r>
    </w:p>
    <w:p w14:paraId="5A76FBC6" w14:textId="77777777" w:rsidR="00A13B97" w:rsidRPr="0059795B" w:rsidRDefault="00A13B97" w:rsidP="0059795B">
      <w:pPr>
        <w:pStyle w:val="ConsPlusNormal"/>
        <w:jc w:val="both"/>
        <w:rPr>
          <w:rFonts w:ascii="Times New Roman" w:hAnsi="Times New Roman" w:cs="Times New Roman"/>
          <w:sz w:val="26"/>
          <w:szCs w:val="26"/>
        </w:rPr>
      </w:pPr>
    </w:p>
    <w:p w14:paraId="21A5BF69" w14:textId="77777777" w:rsidR="00A13B97" w:rsidRPr="0059795B" w:rsidRDefault="00A13B97"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Перечень</w:t>
      </w:r>
    </w:p>
    <w:p w14:paraId="6EACE8DF" w14:textId="77777777" w:rsidR="00A13B97" w:rsidRPr="0059795B" w:rsidRDefault="00A13B97"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должностей работников с ненормированным рабочим днем</w:t>
      </w:r>
    </w:p>
    <w:p w14:paraId="7A6EA905" w14:textId="77777777" w:rsidR="00A13B97" w:rsidRPr="0059795B" w:rsidRDefault="00A13B97" w:rsidP="0059795B">
      <w:pPr>
        <w:pStyle w:val="ConsPlusNormal"/>
        <w:jc w:val="both"/>
        <w:rPr>
          <w:rFonts w:ascii="Times New Roman" w:hAnsi="Times New Roman" w:cs="Times New Roman"/>
          <w:sz w:val="26"/>
          <w:szCs w:val="26"/>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5159"/>
      </w:tblGrid>
      <w:tr w:rsidR="00A13B97" w:rsidRPr="0059795B" w14:paraId="2E6D61DD" w14:textId="77777777">
        <w:tc>
          <w:tcPr>
            <w:tcW w:w="3911" w:type="dxa"/>
          </w:tcPr>
          <w:p w14:paraId="02572852" w14:textId="77777777" w:rsidR="00A13B97" w:rsidRPr="0059795B" w:rsidRDefault="00A13B97"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Наименование должности</w:t>
            </w:r>
          </w:p>
        </w:tc>
        <w:tc>
          <w:tcPr>
            <w:tcW w:w="5159" w:type="dxa"/>
          </w:tcPr>
          <w:p w14:paraId="64B27CDF" w14:textId="77777777" w:rsidR="00A13B97" w:rsidRPr="0059795B" w:rsidRDefault="00A13B97"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Продолжительность ежегодного дополнительного оплачиваемого отпуска за работу в режиме ненормированного рабочего дня (календарные дни)</w:t>
            </w:r>
          </w:p>
        </w:tc>
      </w:tr>
      <w:tr w:rsidR="00A13B97" w:rsidRPr="0059795B" w14:paraId="2C443A52" w14:textId="77777777">
        <w:tc>
          <w:tcPr>
            <w:tcW w:w="3911" w:type="dxa"/>
          </w:tcPr>
          <w:p w14:paraId="35502684" w14:textId="77777777" w:rsidR="00A13B97" w:rsidRPr="0059795B" w:rsidRDefault="00691EA3" w:rsidP="0059795B">
            <w:pPr>
              <w:pStyle w:val="ConsPlusNormal"/>
              <w:rPr>
                <w:rFonts w:ascii="Times New Roman" w:hAnsi="Times New Roman" w:cs="Times New Roman"/>
                <w:sz w:val="26"/>
                <w:szCs w:val="26"/>
              </w:rPr>
            </w:pPr>
            <w:r w:rsidRPr="0059795B">
              <w:rPr>
                <w:rFonts w:ascii="Times New Roman" w:hAnsi="Times New Roman" w:cs="Times New Roman"/>
                <w:sz w:val="26"/>
                <w:szCs w:val="26"/>
              </w:rPr>
              <w:t>Заместитель директора по ВР</w:t>
            </w:r>
          </w:p>
        </w:tc>
        <w:tc>
          <w:tcPr>
            <w:tcW w:w="5159" w:type="dxa"/>
          </w:tcPr>
          <w:p w14:paraId="5EE25784" w14:textId="77777777" w:rsidR="00A13B97" w:rsidRPr="0059795B" w:rsidRDefault="00691EA3"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3</w:t>
            </w:r>
          </w:p>
        </w:tc>
      </w:tr>
      <w:tr w:rsidR="00A13B97" w:rsidRPr="0059795B" w14:paraId="357BACE0" w14:textId="77777777">
        <w:tc>
          <w:tcPr>
            <w:tcW w:w="3911" w:type="dxa"/>
          </w:tcPr>
          <w:p w14:paraId="507E2DAF" w14:textId="77777777" w:rsidR="00A13B97" w:rsidRPr="0059795B" w:rsidRDefault="00A13B97" w:rsidP="0059795B">
            <w:pPr>
              <w:pStyle w:val="ConsPlusNormal"/>
              <w:rPr>
                <w:rFonts w:ascii="Times New Roman" w:hAnsi="Times New Roman" w:cs="Times New Roman"/>
                <w:sz w:val="26"/>
                <w:szCs w:val="26"/>
              </w:rPr>
            </w:pPr>
            <w:r w:rsidRPr="0059795B">
              <w:rPr>
                <w:rFonts w:ascii="Times New Roman" w:hAnsi="Times New Roman" w:cs="Times New Roman"/>
                <w:sz w:val="26"/>
                <w:szCs w:val="26"/>
              </w:rPr>
              <w:t>Заместитель директора</w:t>
            </w:r>
            <w:r w:rsidR="00691EA3" w:rsidRPr="0059795B">
              <w:rPr>
                <w:rFonts w:ascii="Times New Roman" w:hAnsi="Times New Roman" w:cs="Times New Roman"/>
                <w:sz w:val="26"/>
                <w:szCs w:val="26"/>
              </w:rPr>
              <w:t xml:space="preserve"> по УВР</w:t>
            </w:r>
          </w:p>
        </w:tc>
        <w:tc>
          <w:tcPr>
            <w:tcW w:w="5159" w:type="dxa"/>
          </w:tcPr>
          <w:p w14:paraId="13AB80DF" w14:textId="77777777" w:rsidR="00A13B97" w:rsidRPr="0059795B" w:rsidRDefault="00691EA3"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3</w:t>
            </w:r>
          </w:p>
        </w:tc>
      </w:tr>
      <w:tr w:rsidR="00691EA3" w:rsidRPr="0059795B" w14:paraId="6BAC22F8" w14:textId="77777777">
        <w:tc>
          <w:tcPr>
            <w:tcW w:w="3911" w:type="dxa"/>
          </w:tcPr>
          <w:p w14:paraId="64A3DA40" w14:textId="77777777" w:rsidR="00691EA3" w:rsidRPr="0059795B" w:rsidRDefault="00691EA3" w:rsidP="0059795B">
            <w:pPr>
              <w:pStyle w:val="ConsPlusNormal"/>
              <w:rPr>
                <w:rFonts w:ascii="Times New Roman" w:hAnsi="Times New Roman" w:cs="Times New Roman"/>
                <w:sz w:val="26"/>
                <w:szCs w:val="26"/>
              </w:rPr>
            </w:pPr>
            <w:r w:rsidRPr="0059795B">
              <w:rPr>
                <w:rFonts w:ascii="Times New Roman" w:hAnsi="Times New Roman" w:cs="Times New Roman"/>
                <w:sz w:val="26"/>
                <w:szCs w:val="26"/>
              </w:rPr>
              <w:t>Заместитель директора по безопасности</w:t>
            </w:r>
          </w:p>
        </w:tc>
        <w:tc>
          <w:tcPr>
            <w:tcW w:w="5159" w:type="dxa"/>
          </w:tcPr>
          <w:p w14:paraId="7CF8B106" w14:textId="77777777" w:rsidR="00691EA3" w:rsidRPr="0059795B" w:rsidRDefault="00691EA3"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3</w:t>
            </w:r>
          </w:p>
        </w:tc>
      </w:tr>
      <w:tr w:rsidR="00691EA3" w:rsidRPr="0059795B" w14:paraId="182F0FFB" w14:textId="77777777">
        <w:tc>
          <w:tcPr>
            <w:tcW w:w="3911" w:type="dxa"/>
          </w:tcPr>
          <w:p w14:paraId="45C68499" w14:textId="77777777" w:rsidR="00691EA3" w:rsidRPr="0059795B" w:rsidRDefault="00691EA3" w:rsidP="0059795B">
            <w:pPr>
              <w:pStyle w:val="ConsPlusNormal"/>
              <w:rPr>
                <w:rFonts w:ascii="Times New Roman" w:hAnsi="Times New Roman" w:cs="Times New Roman"/>
                <w:sz w:val="26"/>
                <w:szCs w:val="26"/>
              </w:rPr>
            </w:pPr>
            <w:r w:rsidRPr="0059795B">
              <w:rPr>
                <w:rFonts w:ascii="Times New Roman" w:hAnsi="Times New Roman" w:cs="Times New Roman"/>
                <w:sz w:val="26"/>
                <w:szCs w:val="26"/>
              </w:rPr>
              <w:t>Заместитель директора по АХР</w:t>
            </w:r>
          </w:p>
        </w:tc>
        <w:tc>
          <w:tcPr>
            <w:tcW w:w="5159" w:type="dxa"/>
          </w:tcPr>
          <w:p w14:paraId="6BD9A8D6" w14:textId="77777777" w:rsidR="00691EA3" w:rsidRPr="0059795B" w:rsidRDefault="00691EA3"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3</w:t>
            </w:r>
          </w:p>
        </w:tc>
      </w:tr>
      <w:tr w:rsidR="00A13B97" w:rsidRPr="0059795B" w14:paraId="7BBAF623" w14:textId="77777777">
        <w:tc>
          <w:tcPr>
            <w:tcW w:w="3911" w:type="dxa"/>
          </w:tcPr>
          <w:p w14:paraId="6084DBEF" w14:textId="77777777" w:rsidR="00A13B97" w:rsidRPr="0059795B" w:rsidRDefault="00A13B97" w:rsidP="0059795B">
            <w:pPr>
              <w:pStyle w:val="ConsPlusNormal"/>
              <w:rPr>
                <w:rFonts w:ascii="Times New Roman" w:hAnsi="Times New Roman" w:cs="Times New Roman"/>
                <w:sz w:val="26"/>
                <w:szCs w:val="26"/>
              </w:rPr>
            </w:pPr>
            <w:r w:rsidRPr="0059795B">
              <w:rPr>
                <w:rFonts w:ascii="Times New Roman" w:hAnsi="Times New Roman" w:cs="Times New Roman"/>
                <w:sz w:val="26"/>
                <w:szCs w:val="26"/>
              </w:rPr>
              <w:t xml:space="preserve">Начальник </w:t>
            </w:r>
            <w:r w:rsidR="00691EA3" w:rsidRPr="0059795B">
              <w:rPr>
                <w:rFonts w:ascii="Times New Roman" w:hAnsi="Times New Roman" w:cs="Times New Roman"/>
                <w:sz w:val="26"/>
                <w:szCs w:val="26"/>
              </w:rPr>
              <w:t xml:space="preserve">планово-экономического </w:t>
            </w:r>
            <w:r w:rsidRPr="0059795B">
              <w:rPr>
                <w:rFonts w:ascii="Times New Roman" w:hAnsi="Times New Roman" w:cs="Times New Roman"/>
                <w:sz w:val="26"/>
                <w:szCs w:val="26"/>
              </w:rPr>
              <w:t>отдела</w:t>
            </w:r>
          </w:p>
        </w:tc>
        <w:tc>
          <w:tcPr>
            <w:tcW w:w="5159" w:type="dxa"/>
          </w:tcPr>
          <w:p w14:paraId="63F6522A" w14:textId="77777777" w:rsidR="00A13B97" w:rsidRPr="0059795B" w:rsidRDefault="00691EA3"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3</w:t>
            </w:r>
          </w:p>
        </w:tc>
      </w:tr>
      <w:tr w:rsidR="00A13B97" w:rsidRPr="0059795B" w14:paraId="3F3FE226" w14:textId="77777777">
        <w:tc>
          <w:tcPr>
            <w:tcW w:w="3911" w:type="dxa"/>
          </w:tcPr>
          <w:p w14:paraId="4E819799" w14:textId="77777777" w:rsidR="00A13B97" w:rsidRPr="0059795B" w:rsidRDefault="00A13B97" w:rsidP="0059795B">
            <w:pPr>
              <w:pStyle w:val="ConsPlusNormal"/>
              <w:rPr>
                <w:rFonts w:ascii="Times New Roman" w:hAnsi="Times New Roman" w:cs="Times New Roman"/>
                <w:sz w:val="26"/>
                <w:szCs w:val="26"/>
              </w:rPr>
            </w:pPr>
            <w:r w:rsidRPr="0059795B">
              <w:rPr>
                <w:rFonts w:ascii="Times New Roman" w:hAnsi="Times New Roman" w:cs="Times New Roman"/>
                <w:sz w:val="26"/>
                <w:szCs w:val="26"/>
              </w:rPr>
              <w:t>Юрис</w:t>
            </w:r>
            <w:r w:rsidR="00691EA3" w:rsidRPr="0059795B">
              <w:rPr>
                <w:rFonts w:ascii="Times New Roman" w:hAnsi="Times New Roman" w:cs="Times New Roman"/>
                <w:sz w:val="26"/>
                <w:szCs w:val="26"/>
              </w:rPr>
              <w:t>консульт</w:t>
            </w:r>
          </w:p>
        </w:tc>
        <w:tc>
          <w:tcPr>
            <w:tcW w:w="5159" w:type="dxa"/>
          </w:tcPr>
          <w:p w14:paraId="5CA19E39" w14:textId="77777777" w:rsidR="00A13B97" w:rsidRPr="0059795B" w:rsidRDefault="00691EA3"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3</w:t>
            </w:r>
          </w:p>
        </w:tc>
      </w:tr>
      <w:tr w:rsidR="00A13B97" w:rsidRPr="0059795B" w14:paraId="78F44034" w14:textId="77777777">
        <w:tc>
          <w:tcPr>
            <w:tcW w:w="3911" w:type="dxa"/>
          </w:tcPr>
          <w:p w14:paraId="10D3A5CC" w14:textId="77777777" w:rsidR="00A13B97" w:rsidRPr="0059795B" w:rsidRDefault="00A13B97" w:rsidP="0059795B">
            <w:pPr>
              <w:pStyle w:val="ConsPlusNormal"/>
              <w:rPr>
                <w:rFonts w:ascii="Times New Roman" w:hAnsi="Times New Roman" w:cs="Times New Roman"/>
                <w:sz w:val="26"/>
                <w:szCs w:val="26"/>
              </w:rPr>
            </w:pPr>
            <w:r w:rsidRPr="0059795B">
              <w:rPr>
                <w:rFonts w:ascii="Times New Roman" w:hAnsi="Times New Roman" w:cs="Times New Roman"/>
                <w:sz w:val="26"/>
                <w:szCs w:val="26"/>
              </w:rPr>
              <w:t>Специалист по кадрам</w:t>
            </w:r>
          </w:p>
        </w:tc>
        <w:tc>
          <w:tcPr>
            <w:tcW w:w="5159" w:type="dxa"/>
          </w:tcPr>
          <w:p w14:paraId="228C3C5B" w14:textId="77777777" w:rsidR="00A13B97" w:rsidRPr="0059795B" w:rsidRDefault="00A13B97"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3</w:t>
            </w:r>
          </w:p>
        </w:tc>
      </w:tr>
      <w:tr w:rsidR="00691EA3" w:rsidRPr="0059795B" w14:paraId="6AE9C04F" w14:textId="77777777">
        <w:tc>
          <w:tcPr>
            <w:tcW w:w="3911" w:type="dxa"/>
          </w:tcPr>
          <w:p w14:paraId="4D50003A" w14:textId="77777777" w:rsidR="00691EA3" w:rsidRPr="0059795B" w:rsidRDefault="00691EA3" w:rsidP="0059795B">
            <w:pPr>
              <w:pStyle w:val="ConsPlusNormal"/>
              <w:rPr>
                <w:rFonts w:ascii="Times New Roman" w:hAnsi="Times New Roman" w:cs="Times New Roman"/>
                <w:sz w:val="26"/>
                <w:szCs w:val="26"/>
              </w:rPr>
            </w:pPr>
            <w:r w:rsidRPr="0059795B">
              <w:rPr>
                <w:rFonts w:ascii="Times New Roman" w:hAnsi="Times New Roman" w:cs="Times New Roman"/>
                <w:sz w:val="26"/>
                <w:szCs w:val="26"/>
              </w:rPr>
              <w:t xml:space="preserve">Водитель </w:t>
            </w:r>
          </w:p>
        </w:tc>
        <w:tc>
          <w:tcPr>
            <w:tcW w:w="5159" w:type="dxa"/>
          </w:tcPr>
          <w:p w14:paraId="11259C4C" w14:textId="77777777" w:rsidR="00691EA3" w:rsidRPr="0059795B" w:rsidRDefault="00691EA3"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3</w:t>
            </w:r>
          </w:p>
        </w:tc>
      </w:tr>
      <w:tr w:rsidR="00691EA3" w:rsidRPr="0059795B" w14:paraId="66448365" w14:textId="77777777">
        <w:tc>
          <w:tcPr>
            <w:tcW w:w="3911" w:type="dxa"/>
          </w:tcPr>
          <w:p w14:paraId="24839973" w14:textId="77777777" w:rsidR="00691EA3" w:rsidRPr="0059795B" w:rsidRDefault="00691EA3" w:rsidP="0059795B">
            <w:pPr>
              <w:pStyle w:val="ConsPlusNormal"/>
              <w:rPr>
                <w:rFonts w:ascii="Times New Roman" w:hAnsi="Times New Roman" w:cs="Times New Roman"/>
                <w:sz w:val="26"/>
                <w:szCs w:val="26"/>
              </w:rPr>
            </w:pPr>
            <w:r w:rsidRPr="0059795B">
              <w:rPr>
                <w:rFonts w:ascii="Times New Roman" w:hAnsi="Times New Roman" w:cs="Times New Roman"/>
                <w:sz w:val="26"/>
                <w:szCs w:val="26"/>
              </w:rPr>
              <w:t xml:space="preserve">Бухгалтер </w:t>
            </w:r>
          </w:p>
        </w:tc>
        <w:tc>
          <w:tcPr>
            <w:tcW w:w="5159" w:type="dxa"/>
          </w:tcPr>
          <w:p w14:paraId="67A2A944" w14:textId="77777777" w:rsidR="00691EA3" w:rsidRPr="0059795B" w:rsidRDefault="00691EA3"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3</w:t>
            </w:r>
          </w:p>
        </w:tc>
      </w:tr>
      <w:tr w:rsidR="00691EA3" w:rsidRPr="0059795B" w14:paraId="2A380733" w14:textId="77777777">
        <w:tc>
          <w:tcPr>
            <w:tcW w:w="3911" w:type="dxa"/>
          </w:tcPr>
          <w:p w14:paraId="6D71B6E5" w14:textId="77777777" w:rsidR="00691EA3" w:rsidRPr="0059795B" w:rsidRDefault="00691EA3" w:rsidP="0059795B">
            <w:pPr>
              <w:pStyle w:val="ConsPlusNormal"/>
              <w:rPr>
                <w:rFonts w:ascii="Times New Roman" w:hAnsi="Times New Roman" w:cs="Times New Roman"/>
                <w:sz w:val="26"/>
                <w:szCs w:val="26"/>
              </w:rPr>
            </w:pPr>
            <w:r w:rsidRPr="00DA0FA5">
              <w:rPr>
                <w:rFonts w:ascii="Times New Roman" w:hAnsi="Times New Roman" w:cs="Times New Roman"/>
                <w:sz w:val="26"/>
                <w:szCs w:val="26"/>
              </w:rPr>
              <w:t>Экономист по договорной</w:t>
            </w:r>
            <w:r w:rsidR="00DA0FA5" w:rsidRPr="00DA0FA5">
              <w:rPr>
                <w:rFonts w:ascii="Times New Roman" w:hAnsi="Times New Roman" w:cs="Times New Roman"/>
                <w:sz w:val="26"/>
                <w:szCs w:val="26"/>
              </w:rPr>
              <w:t xml:space="preserve"> и претензионной</w:t>
            </w:r>
            <w:r w:rsidRPr="00DA0FA5">
              <w:rPr>
                <w:rFonts w:ascii="Times New Roman" w:hAnsi="Times New Roman" w:cs="Times New Roman"/>
                <w:sz w:val="26"/>
                <w:szCs w:val="26"/>
              </w:rPr>
              <w:t xml:space="preserve"> работе</w:t>
            </w:r>
          </w:p>
        </w:tc>
        <w:tc>
          <w:tcPr>
            <w:tcW w:w="5159" w:type="dxa"/>
          </w:tcPr>
          <w:p w14:paraId="3E825D09" w14:textId="77777777" w:rsidR="00691EA3" w:rsidRPr="0059795B" w:rsidRDefault="00691EA3"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3</w:t>
            </w:r>
          </w:p>
        </w:tc>
      </w:tr>
      <w:tr w:rsidR="00691EA3" w:rsidRPr="0059795B" w14:paraId="696D6627" w14:textId="77777777">
        <w:tc>
          <w:tcPr>
            <w:tcW w:w="3911" w:type="dxa"/>
          </w:tcPr>
          <w:p w14:paraId="4278FCB4" w14:textId="77777777" w:rsidR="00691EA3" w:rsidRPr="0059795B" w:rsidRDefault="00691EA3" w:rsidP="0059795B">
            <w:pPr>
              <w:pStyle w:val="ConsPlusNormal"/>
              <w:rPr>
                <w:rFonts w:ascii="Times New Roman" w:hAnsi="Times New Roman" w:cs="Times New Roman"/>
                <w:sz w:val="26"/>
                <w:szCs w:val="26"/>
              </w:rPr>
            </w:pPr>
            <w:r w:rsidRPr="0059795B">
              <w:rPr>
                <w:rFonts w:ascii="Times New Roman" w:hAnsi="Times New Roman" w:cs="Times New Roman"/>
                <w:sz w:val="26"/>
                <w:szCs w:val="26"/>
              </w:rPr>
              <w:t xml:space="preserve">Техник </w:t>
            </w:r>
          </w:p>
        </w:tc>
        <w:tc>
          <w:tcPr>
            <w:tcW w:w="5159" w:type="dxa"/>
          </w:tcPr>
          <w:p w14:paraId="368362AD" w14:textId="77777777" w:rsidR="00691EA3" w:rsidRPr="0059795B" w:rsidRDefault="00691EA3" w:rsidP="0059795B">
            <w:pPr>
              <w:pStyle w:val="ConsPlusNormal"/>
              <w:jc w:val="center"/>
              <w:rPr>
                <w:rFonts w:ascii="Times New Roman" w:hAnsi="Times New Roman" w:cs="Times New Roman"/>
                <w:sz w:val="26"/>
                <w:szCs w:val="26"/>
              </w:rPr>
            </w:pPr>
            <w:r w:rsidRPr="0059795B">
              <w:rPr>
                <w:rFonts w:ascii="Times New Roman" w:hAnsi="Times New Roman" w:cs="Times New Roman"/>
                <w:sz w:val="26"/>
                <w:szCs w:val="26"/>
              </w:rPr>
              <w:t>3</w:t>
            </w:r>
          </w:p>
        </w:tc>
      </w:tr>
      <w:tr w:rsidR="005A1EB3" w:rsidRPr="0059795B" w14:paraId="3AAC7DD7" w14:textId="77777777">
        <w:tc>
          <w:tcPr>
            <w:tcW w:w="3911" w:type="dxa"/>
          </w:tcPr>
          <w:p w14:paraId="24F4E82C" w14:textId="77777777" w:rsidR="005A1EB3" w:rsidRPr="0059795B" w:rsidRDefault="005A1EB3" w:rsidP="0059795B">
            <w:pPr>
              <w:pStyle w:val="ConsPlusNormal"/>
              <w:rPr>
                <w:rFonts w:ascii="Times New Roman" w:hAnsi="Times New Roman" w:cs="Times New Roman"/>
                <w:sz w:val="26"/>
                <w:szCs w:val="26"/>
              </w:rPr>
            </w:pPr>
            <w:r>
              <w:rPr>
                <w:rFonts w:ascii="Times New Roman" w:hAnsi="Times New Roman" w:cs="Times New Roman"/>
                <w:sz w:val="26"/>
                <w:szCs w:val="26"/>
              </w:rPr>
              <w:t>Медицинская сестра</w:t>
            </w:r>
          </w:p>
        </w:tc>
        <w:tc>
          <w:tcPr>
            <w:tcW w:w="5159" w:type="dxa"/>
          </w:tcPr>
          <w:p w14:paraId="627B9914" w14:textId="77777777" w:rsidR="005A1EB3" w:rsidRPr="0059795B" w:rsidRDefault="005A1EB3" w:rsidP="0059795B">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DA0FA5" w:rsidRPr="0059795B" w14:paraId="6A6B44B5" w14:textId="77777777">
        <w:tc>
          <w:tcPr>
            <w:tcW w:w="3911" w:type="dxa"/>
          </w:tcPr>
          <w:p w14:paraId="06647853" w14:textId="77777777" w:rsidR="00DA0FA5" w:rsidRDefault="00DA0FA5" w:rsidP="0059795B">
            <w:pPr>
              <w:pStyle w:val="ConsPlusNormal"/>
              <w:rPr>
                <w:rFonts w:ascii="Times New Roman" w:hAnsi="Times New Roman" w:cs="Times New Roman"/>
                <w:sz w:val="26"/>
                <w:szCs w:val="26"/>
              </w:rPr>
            </w:pPr>
            <w:r>
              <w:rPr>
                <w:rFonts w:ascii="Times New Roman" w:hAnsi="Times New Roman" w:cs="Times New Roman"/>
                <w:sz w:val="26"/>
                <w:szCs w:val="26"/>
              </w:rPr>
              <w:t>Врач-специалист</w:t>
            </w:r>
          </w:p>
        </w:tc>
        <w:tc>
          <w:tcPr>
            <w:tcW w:w="5159" w:type="dxa"/>
          </w:tcPr>
          <w:p w14:paraId="5768CC1C" w14:textId="77777777" w:rsidR="00DA0FA5" w:rsidRDefault="00DA0FA5" w:rsidP="0059795B">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r w:rsidR="00DA0FA5" w:rsidRPr="0059795B" w14:paraId="2F2C5952" w14:textId="77777777">
        <w:tc>
          <w:tcPr>
            <w:tcW w:w="3911" w:type="dxa"/>
          </w:tcPr>
          <w:p w14:paraId="3037BB3B" w14:textId="77777777" w:rsidR="00DA0FA5" w:rsidRDefault="00DA0FA5" w:rsidP="0059795B">
            <w:pPr>
              <w:pStyle w:val="ConsPlusNormal"/>
              <w:rPr>
                <w:rFonts w:ascii="Times New Roman" w:hAnsi="Times New Roman" w:cs="Times New Roman"/>
                <w:sz w:val="26"/>
                <w:szCs w:val="26"/>
              </w:rPr>
            </w:pPr>
            <w:r>
              <w:rPr>
                <w:rFonts w:ascii="Times New Roman" w:hAnsi="Times New Roman" w:cs="Times New Roman"/>
                <w:sz w:val="26"/>
                <w:szCs w:val="26"/>
              </w:rPr>
              <w:t>Медицинская сестра диетическая</w:t>
            </w:r>
          </w:p>
        </w:tc>
        <w:tc>
          <w:tcPr>
            <w:tcW w:w="5159" w:type="dxa"/>
          </w:tcPr>
          <w:p w14:paraId="65169A5A" w14:textId="77777777" w:rsidR="00DA0FA5" w:rsidRDefault="00DA0FA5" w:rsidP="0059795B">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r>
    </w:tbl>
    <w:p w14:paraId="536B6479" w14:textId="77777777" w:rsidR="00A13B97" w:rsidRPr="0059795B" w:rsidRDefault="00A13B97" w:rsidP="0059795B">
      <w:pPr>
        <w:pStyle w:val="ConsPlusNormal"/>
        <w:jc w:val="both"/>
        <w:rPr>
          <w:rFonts w:ascii="Times New Roman" w:hAnsi="Times New Roman" w:cs="Times New Roman"/>
          <w:sz w:val="26"/>
          <w:szCs w:val="26"/>
        </w:rPr>
      </w:pPr>
    </w:p>
    <w:p w14:paraId="59FA4CF3" w14:textId="77777777" w:rsidR="00A13B97" w:rsidRPr="0059795B" w:rsidRDefault="00A13B97" w:rsidP="0059795B">
      <w:pPr>
        <w:pStyle w:val="ConsPlusNormal"/>
        <w:jc w:val="both"/>
        <w:rPr>
          <w:rFonts w:ascii="Times New Roman" w:hAnsi="Times New Roman" w:cs="Times New Roman"/>
          <w:sz w:val="26"/>
          <w:szCs w:val="26"/>
        </w:rPr>
      </w:pPr>
    </w:p>
    <w:p w14:paraId="7266DBB1" w14:textId="77777777" w:rsidR="00643EB1" w:rsidRPr="0059795B" w:rsidRDefault="00643EB1" w:rsidP="0059795B">
      <w:pPr>
        <w:spacing w:line="240" w:lineRule="auto"/>
        <w:rPr>
          <w:rFonts w:ascii="Times New Roman" w:hAnsi="Times New Roman" w:cs="Times New Roman"/>
          <w:sz w:val="26"/>
          <w:szCs w:val="26"/>
        </w:rPr>
      </w:pPr>
    </w:p>
    <w:sectPr w:rsidR="00643EB1" w:rsidRPr="0059795B" w:rsidSect="00721039">
      <w:foot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05C34" w14:textId="77777777" w:rsidR="000C6C18" w:rsidRDefault="000C6C18" w:rsidP="00721039">
      <w:pPr>
        <w:spacing w:after="0" w:line="240" w:lineRule="auto"/>
      </w:pPr>
      <w:r>
        <w:separator/>
      </w:r>
    </w:p>
  </w:endnote>
  <w:endnote w:type="continuationSeparator" w:id="0">
    <w:p w14:paraId="797DB931" w14:textId="77777777" w:rsidR="000C6C18" w:rsidRDefault="000C6C18" w:rsidP="0072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Proto Grotesk">
    <w:panose1 w:val="00000000000000000000"/>
    <w:charset w:val="00"/>
    <w:family w:val="modern"/>
    <w:notTrueType/>
    <w:pitch w:val="variable"/>
    <w:sig w:usb0="00000287" w:usb1="00000003"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734914"/>
      <w:docPartObj>
        <w:docPartGallery w:val="Page Numbers (Bottom of Page)"/>
        <w:docPartUnique/>
      </w:docPartObj>
    </w:sdtPr>
    <w:sdtContent>
      <w:p w14:paraId="7BE3D059" w14:textId="620F767E" w:rsidR="00721039" w:rsidRDefault="00721039">
        <w:pPr>
          <w:pStyle w:val="ac"/>
          <w:jc w:val="right"/>
        </w:pPr>
        <w:r>
          <w:fldChar w:fldCharType="begin"/>
        </w:r>
        <w:r>
          <w:instrText>PAGE   \* MERGEFORMAT</w:instrText>
        </w:r>
        <w:r>
          <w:fldChar w:fldCharType="separate"/>
        </w:r>
        <w:r>
          <w:rPr>
            <w:noProof/>
          </w:rPr>
          <w:t>2</w:t>
        </w:r>
        <w:r>
          <w:fldChar w:fldCharType="end"/>
        </w:r>
      </w:p>
    </w:sdtContent>
  </w:sdt>
  <w:p w14:paraId="520E7655" w14:textId="77777777" w:rsidR="00721039" w:rsidRDefault="0072103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037F7" w14:textId="77777777" w:rsidR="000C6C18" w:rsidRDefault="000C6C18" w:rsidP="00721039">
      <w:pPr>
        <w:spacing w:after="0" w:line="240" w:lineRule="auto"/>
      </w:pPr>
      <w:r>
        <w:separator/>
      </w:r>
    </w:p>
  </w:footnote>
  <w:footnote w:type="continuationSeparator" w:id="0">
    <w:p w14:paraId="0391EE7B" w14:textId="77777777" w:rsidR="000C6C18" w:rsidRDefault="000C6C18" w:rsidP="007210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97"/>
    <w:rsid w:val="0008508B"/>
    <w:rsid w:val="000B5374"/>
    <w:rsid w:val="000C6C18"/>
    <w:rsid w:val="000D64DB"/>
    <w:rsid w:val="00117F60"/>
    <w:rsid w:val="00186716"/>
    <w:rsid w:val="00194641"/>
    <w:rsid w:val="001965E6"/>
    <w:rsid w:val="001A5CA5"/>
    <w:rsid w:val="001E3DEB"/>
    <w:rsid w:val="002A1F69"/>
    <w:rsid w:val="002C1ADF"/>
    <w:rsid w:val="002C5589"/>
    <w:rsid w:val="002E04EE"/>
    <w:rsid w:val="002F5A7C"/>
    <w:rsid w:val="003264BC"/>
    <w:rsid w:val="003320F7"/>
    <w:rsid w:val="0037108F"/>
    <w:rsid w:val="003B2707"/>
    <w:rsid w:val="003F7932"/>
    <w:rsid w:val="004422A3"/>
    <w:rsid w:val="00456EA2"/>
    <w:rsid w:val="004915F1"/>
    <w:rsid w:val="004A7B07"/>
    <w:rsid w:val="0059795B"/>
    <w:rsid w:val="005A1EB3"/>
    <w:rsid w:val="005F5852"/>
    <w:rsid w:val="00611845"/>
    <w:rsid w:val="00616FC7"/>
    <w:rsid w:val="00643EB1"/>
    <w:rsid w:val="00672AEF"/>
    <w:rsid w:val="00691EA3"/>
    <w:rsid w:val="00721039"/>
    <w:rsid w:val="00772A32"/>
    <w:rsid w:val="007745B1"/>
    <w:rsid w:val="00776197"/>
    <w:rsid w:val="00781DB0"/>
    <w:rsid w:val="0078490C"/>
    <w:rsid w:val="007C69CC"/>
    <w:rsid w:val="007F39A5"/>
    <w:rsid w:val="008F6307"/>
    <w:rsid w:val="0096194D"/>
    <w:rsid w:val="009B7D68"/>
    <w:rsid w:val="00A13B97"/>
    <w:rsid w:val="00A34DE7"/>
    <w:rsid w:val="00A36833"/>
    <w:rsid w:val="00A45E06"/>
    <w:rsid w:val="00A53922"/>
    <w:rsid w:val="00A6110A"/>
    <w:rsid w:val="00A74124"/>
    <w:rsid w:val="00AC6D55"/>
    <w:rsid w:val="00AF3D50"/>
    <w:rsid w:val="00B75E24"/>
    <w:rsid w:val="00BC6ACF"/>
    <w:rsid w:val="00BD6AD3"/>
    <w:rsid w:val="00C91E5E"/>
    <w:rsid w:val="00CA1631"/>
    <w:rsid w:val="00CC0D2D"/>
    <w:rsid w:val="00CC45B2"/>
    <w:rsid w:val="00D07D6E"/>
    <w:rsid w:val="00D41149"/>
    <w:rsid w:val="00D96CED"/>
    <w:rsid w:val="00DA0FA5"/>
    <w:rsid w:val="00E41212"/>
    <w:rsid w:val="00ED6456"/>
    <w:rsid w:val="00ED7A4A"/>
    <w:rsid w:val="00F51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42F3"/>
  <w15:docId w15:val="{B5EE1FFE-E76F-4C5D-9D92-BEAF1CD1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B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3B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3B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1">
    <w:name w:val="s_1"/>
    <w:basedOn w:val="a"/>
    <w:rsid w:val="001E3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E3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rsid w:val="00CA1631"/>
    <w:pPr>
      <w:shd w:val="clear" w:color="auto" w:fill="FFFFFF"/>
      <w:spacing w:before="5820" w:after="0" w:line="274" w:lineRule="exact"/>
      <w:ind w:left="23" w:right="23" w:hanging="600"/>
      <w:jc w:val="both"/>
    </w:pPr>
    <w:rPr>
      <w:rFonts w:ascii="Times New Roman" w:eastAsia="Arial Unicode MS" w:hAnsi="Times New Roman" w:cs="Times New Roman"/>
      <w:spacing w:val="10"/>
      <w:sz w:val="25"/>
      <w:szCs w:val="25"/>
      <w:lang w:eastAsia="ru-RU"/>
    </w:rPr>
  </w:style>
  <w:style w:type="character" w:customStyle="1" w:styleId="a5">
    <w:name w:val="Основной текст Знак"/>
    <w:basedOn w:val="a0"/>
    <w:link w:val="a4"/>
    <w:uiPriority w:val="99"/>
    <w:rsid w:val="00CA1631"/>
    <w:rPr>
      <w:rFonts w:ascii="Times New Roman" w:eastAsia="Arial Unicode MS" w:hAnsi="Times New Roman" w:cs="Times New Roman"/>
      <w:spacing w:val="10"/>
      <w:sz w:val="25"/>
      <w:szCs w:val="25"/>
      <w:shd w:val="clear" w:color="auto" w:fill="FFFFFF"/>
      <w:lang w:eastAsia="ru-RU"/>
    </w:rPr>
  </w:style>
  <w:style w:type="character" w:customStyle="1" w:styleId="13pt6">
    <w:name w:val="Основной текст + 13 pt6"/>
    <w:aliases w:val="Полужирный6,Интервал 0 pt8"/>
    <w:basedOn w:val="a0"/>
    <w:uiPriority w:val="99"/>
    <w:rsid w:val="00CA1631"/>
    <w:rPr>
      <w:rFonts w:ascii="Times New Roman" w:hAnsi="Times New Roman" w:cs="Times New Roman"/>
      <w:b/>
      <w:bCs/>
      <w:spacing w:val="0"/>
      <w:sz w:val="26"/>
      <w:szCs w:val="26"/>
      <w:u w:val="single"/>
    </w:rPr>
  </w:style>
  <w:style w:type="character" w:customStyle="1" w:styleId="115pt2">
    <w:name w:val="Основной текст + 11.5 pt2"/>
    <w:basedOn w:val="a0"/>
    <w:uiPriority w:val="99"/>
    <w:rsid w:val="0078490C"/>
    <w:rPr>
      <w:rFonts w:ascii="Times New Roman" w:hAnsi="Times New Roman" w:cs="Times New Roman"/>
      <w:spacing w:val="10"/>
      <w:sz w:val="23"/>
      <w:szCs w:val="23"/>
      <w:u w:val="single"/>
    </w:rPr>
  </w:style>
  <w:style w:type="character" w:customStyle="1" w:styleId="13pt4">
    <w:name w:val="Основной текст + 13 pt4"/>
    <w:aliases w:val="Полужирный4,Интервал 0 pt6"/>
    <w:basedOn w:val="a0"/>
    <w:uiPriority w:val="99"/>
    <w:rsid w:val="0078490C"/>
    <w:rPr>
      <w:rFonts w:ascii="Times New Roman" w:hAnsi="Times New Roman" w:cs="Times New Roman"/>
      <w:b/>
      <w:bCs/>
      <w:spacing w:val="0"/>
      <w:sz w:val="26"/>
      <w:szCs w:val="26"/>
      <w:u w:val="single"/>
    </w:rPr>
  </w:style>
  <w:style w:type="character" w:customStyle="1" w:styleId="8pt1">
    <w:name w:val="Основной текст + 8 pt1"/>
    <w:aliases w:val="Интервал 1 pt"/>
    <w:basedOn w:val="a0"/>
    <w:uiPriority w:val="99"/>
    <w:rsid w:val="0078490C"/>
    <w:rPr>
      <w:rFonts w:ascii="Times New Roman" w:hAnsi="Times New Roman" w:cs="Times New Roman"/>
      <w:spacing w:val="20"/>
      <w:sz w:val="16"/>
      <w:szCs w:val="16"/>
      <w:u w:val="single"/>
    </w:rPr>
  </w:style>
  <w:style w:type="character" w:customStyle="1" w:styleId="Candara">
    <w:name w:val="Основной текст + Candara"/>
    <w:aliases w:val="Интервал 0 pt5"/>
    <w:basedOn w:val="a0"/>
    <w:uiPriority w:val="99"/>
    <w:rsid w:val="0078490C"/>
    <w:rPr>
      <w:rFonts w:ascii="Candara" w:hAnsi="Candara" w:cs="Candara"/>
      <w:noProof/>
      <w:spacing w:val="0"/>
      <w:sz w:val="25"/>
      <w:szCs w:val="25"/>
      <w:u w:val="single"/>
    </w:rPr>
  </w:style>
  <w:style w:type="character" w:customStyle="1" w:styleId="105pt">
    <w:name w:val="Основной текст + 10.5 pt"/>
    <w:basedOn w:val="a0"/>
    <w:uiPriority w:val="99"/>
    <w:rsid w:val="0078490C"/>
    <w:rPr>
      <w:rFonts w:ascii="Times New Roman" w:hAnsi="Times New Roman" w:cs="Times New Roman"/>
      <w:spacing w:val="10"/>
      <w:sz w:val="21"/>
      <w:szCs w:val="21"/>
      <w:u w:val="single"/>
    </w:rPr>
  </w:style>
  <w:style w:type="character" w:customStyle="1" w:styleId="7pt">
    <w:name w:val="Основной текст + 7 pt"/>
    <w:aliases w:val="Интервал 1 pt1"/>
    <w:basedOn w:val="a0"/>
    <w:uiPriority w:val="99"/>
    <w:rsid w:val="0078490C"/>
    <w:rPr>
      <w:rFonts w:ascii="Times New Roman" w:hAnsi="Times New Roman" w:cs="Times New Roman"/>
      <w:spacing w:val="20"/>
      <w:sz w:val="14"/>
      <w:szCs w:val="14"/>
      <w:u w:val="single"/>
    </w:rPr>
  </w:style>
  <w:style w:type="character" w:customStyle="1" w:styleId="115pt1">
    <w:name w:val="Основной текст + 11.5 pt1"/>
    <w:basedOn w:val="a0"/>
    <w:uiPriority w:val="99"/>
    <w:rsid w:val="004422A3"/>
    <w:rPr>
      <w:rFonts w:ascii="Times New Roman" w:hAnsi="Times New Roman" w:cs="Times New Roman"/>
      <w:spacing w:val="10"/>
      <w:sz w:val="23"/>
      <w:szCs w:val="23"/>
      <w:u w:val="single"/>
    </w:rPr>
  </w:style>
  <w:style w:type="character" w:styleId="a6">
    <w:name w:val="Hyperlink"/>
    <w:basedOn w:val="a0"/>
    <w:uiPriority w:val="99"/>
    <w:semiHidden/>
    <w:unhideWhenUsed/>
    <w:rsid w:val="00A6110A"/>
    <w:rPr>
      <w:color w:val="0000FF"/>
      <w:u w:val="single"/>
    </w:rPr>
  </w:style>
  <w:style w:type="paragraph" w:styleId="a7">
    <w:name w:val="header"/>
    <w:basedOn w:val="a"/>
    <w:link w:val="a8"/>
    <w:uiPriority w:val="99"/>
    <w:unhideWhenUsed/>
    <w:rsid w:val="00A6110A"/>
    <w:pPr>
      <w:tabs>
        <w:tab w:val="center" w:pos="4677"/>
        <w:tab w:val="right" w:pos="9355"/>
      </w:tabs>
    </w:pPr>
    <w:rPr>
      <w:rFonts w:ascii="Calibri" w:eastAsia="Calibri" w:hAnsi="Calibri" w:cs="Times New Roman"/>
    </w:rPr>
  </w:style>
  <w:style w:type="character" w:customStyle="1" w:styleId="a8">
    <w:name w:val="Верхний колонтитул Знак"/>
    <w:basedOn w:val="a0"/>
    <w:link w:val="a7"/>
    <w:uiPriority w:val="99"/>
    <w:rsid w:val="00A6110A"/>
    <w:rPr>
      <w:rFonts w:ascii="Calibri" w:eastAsia="Calibri" w:hAnsi="Calibri" w:cs="Times New Roman"/>
    </w:rPr>
  </w:style>
  <w:style w:type="paragraph" w:customStyle="1" w:styleId="a9">
    <w:name w:val="Заголовок образца (Образец)"/>
    <w:basedOn w:val="a"/>
    <w:uiPriority w:val="99"/>
    <w:rsid w:val="005A1E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suppressAutoHyphens/>
      <w:autoSpaceDE w:val="0"/>
      <w:autoSpaceDN w:val="0"/>
      <w:adjustRightInd w:val="0"/>
      <w:spacing w:after="240" w:line="270" w:lineRule="atLeast"/>
      <w:ind w:right="397"/>
      <w:textAlignment w:val="center"/>
    </w:pPr>
    <w:rPr>
      <w:rFonts w:ascii="Proto Grotesk" w:eastAsia="Calibri" w:hAnsi="Proto Grotesk" w:cs="Proto Grotesk"/>
      <w:b/>
      <w:bCs/>
      <w:color w:val="000000"/>
      <w:position w:val="-3"/>
      <w:sz w:val="27"/>
      <w:szCs w:val="27"/>
      <w:lang w:eastAsia="ru-RU"/>
    </w:rPr>
  </w:style>
  <w:style w:type="paragraph" w:styleId="aa">
    <w:name w:val="Balloon Text"/>
    <w:basedOn w:val="a"/>
    <w:link w:val="ab"/>
    <w:uiPriority w:val="99"/>
    <w:semiHidden/>
    <w:unhideWhenUsed/>
    <w:rsid w:val="00BC6A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6ACF"/>
    <w:rPr>
      <w:rFonts w:ascii="Tahoma" w:hAnsi="Tahoma" w:cs="Tahoma"/>
      <w:sz w:val="16"/>
      <w:szCs w:val="16"/>
    </w:rPr>
  </w:style>
  <w:style w:type="paragraph" w:styleId="ac">
    <w:name w:val="footer"/>
    <w:basedOn w:val="a"/>
    <w:link w:val="ad"/>
    <w:uiPriority w:val="99"/>
    <w:unhideWhenUsed/>
    <w:rsid w:val="007210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132D6FC209F8F2412E8C51225D89442AA70FFAA2DE645ECDE6E469B5r6kAF" TargetMode="External"/><Relationship Id="rId13" Type="http://schemas.openxmlformats.org/officeDocument/2006/relationships/hyperlink" Target="consultantplus://offline/ref=5543E920C1240A49CEA8AD8808C8CFBD4ADD35F4DAC13EEFE24DBD21A3ED07ADB63902F319FACB40D0262EE441wCpDF" TargetMode="External"/><Relationship Id="rId18" Type="http://schemas.openxmlformats.org/officeDocument/2006/relationships/hyperlink" Target="consultantplus://offline/ref=0C132D6FC209F8F2412E8C51225D89442AA70FFAA2DE645ECDE6E469B5r6kAF" TargetMode="External"/><Relationship Id="rId26" Type="http://schemas.openxmlformats.org/officeDocument/2006/relationships/hyperlink" Target="consultantplus://offline/ref=0C132D6FC209F8F2412E8C51225D89442AA70FFAA2DE645ECDE6E469B5r6kAF" TargetMode="External"/><Relationship Id="rId39" Type="http://schemas.openxmlformats.org/officeDocument/2006/relationships/hyperlink" Target="consultantplus://offline/ref=14F06F8CDD8DC708402483A0AE3FA1EFB78BDB4FBF255F8C58BC2F03F5sBkDF" TargetMode="External"/><Relationship Id="rId3" Type="http://schemas.openxmlformats.org/officeDocument/2006/relationships/settings" Target="settings.xml"/><Relationship Id="rId21" Type="http://schemas.openxmlformats.org/officeDocument/2006/relationships/hyperlink" Target="consultantplus://offline/ref=0C132D6FC209F8F2412E8C51225D89442AA70FFAA2DE645ECDE6E469B5r6kAF" TargetMode="External"/><Relationship Id="rId34" Type="http://schemas.openxmlformats.org/officeDocument/2006/relationships/hyperlink" Target="consultantplus://offline/ref=14F06F8CDD8DC708402483A0AE3FA1EFB78BDB4FBF255F8C58BC2F03F5sBkDF" TargetMode="External"/><Relationship Id="rId42" Type="http://schemas.openxmlformats.org/officeDocument/2006/relationships/theme" Target="theme/theme1.xml"/><Relationship Id="rId7" Type="http://schemas.openxmlformats.org/officeDocument/2006/relationships/hyperlink" Target="consultantplus://offline/ref=CDFA937D68F35BE174A0ECD50ECA86547B97D8351DE539283708FF7A1C89F5C2FAF0C61BE30E6070F2C34113FCz8DCM" TargetMode="External"/><Relationship Id="rId12" Type="http://schemas.openxmlformats.org/officeDocument/2006/relationships/hyperlink" Target="consultantplus://offline/ref=0C132D6FC209F8F2412E8C51225D89442AA70FFAA2DE645ECDE6E469B5r6kAF" TargetMode="External"/><Relationship Id="rId17" Type="http://schemas.openxmlformats.org/officeDocument/2006/relationships/hyperlink" Target="consultantplus://offline/ref=0C132D6FC209F8F2412E8C51225D89442AA70FFAA2DE645ECDE6E469B5r6kAF" TargetMode="External"/><Relationship Id="rId25" Type="http://schemas.openxmlformats.org/officeDocument/2006/relationships/hyperlink" Target="consultantplus://offline/ref=0C132D6FC209F8F2412E8C51225D89442AA70FFAA2DE645ECDE6E469B5r6kAF" TargetMode="External"/><Relationship Id="rId33" Type="http://schemas.openxmlformats.org/officeDocument/2006/relationships/hyperlink" Target="consultantplus://offline/ref=14F06F8CDD8DC708402483A0AE3FA1EFB78BDB4FBF255F8C58BC2F03F5sBkDF" TargetMode="External"/><Relationship Id="rId38" Type="http://schemas.openxmlformats.org/officeDocument/2006/relationships/hyperlink" Target="consultantplus://offline/ref=14F06F8CDD8DC708402483A0AE3FA1EFB78BDB4FBF255F8C58BC2F03F5sBkDF" TargetMode="External"/><Relationship Id="rId2" Type="http://schemas.openxmlformats.org/officeDocument/2006/relationships/styles" Target="styles.xml"/><Relationship Id="rId16" Type="http://schemas.openxmlformats.org/officeDocument/2006/relationships/hyperlink" Target="consultantplus://offline/ref=0C132D6FC209F8F2412E8C51225D89442AA70FFAA2DE645ECDE6E469B5r6kAF" TargetMode="External"/><Relationship Id="rId20" Type="http://schemas.openxmlformats.org/officeDocument/2006/relationships/hyperlink" Target="consultantplus://offline/ref=0C132D6FC209F8F2412E8C51225D89442AA70FFAA2DE645ECDE6E469B5r6kAF" TargetMode="External"/><Relationship Id="rId29" Type="http://schemas.openxmlformats.org/officeDocument/2006/relationships/hyperlink" Target="consultantplus://offline/ref=0C132D6FC209F8F2412E8C51225D89442AA70FFAA2DE645ECDE6E469B5r6kA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C132D6FC209F8F2412E8C51225D89442AA70FFAA2DE645ECDE6E469B5r6kAF" TargetMode="External"/><Relationship Id="rId24" Type="http://schemas.openxmlformats.org/officeDocument/2006/relationships/hyperlink" Target="consultantplus://offline/ref=0C132D6FC209F8F2412E8C51225D89442AA70FFAA2DE645ECDE6E469B5r6kAF" TargetMode="External"/><Relationship Id="rId32" Type="http://schemas.openxmlformats.org/officeDocument/2006/relationships/hyperlink" Target="consultantplus://offline/ref=120E70426AB5DAC5C6FB9A5E2E1E65660721C9B03C71D1EE931E86D57A0C68784D5D60D485DE4B3F22CA2589CAe0w9L" TargetMode="External"/><Relationship Id="rId37" Type="http://schemas.openxmlformats.org/officeDocument/2006/relationships/hyperlink" Target="consultantplus://offline/ref=14F06F8CDD8DC708402483A0AE3FA1EFB78BDB4FBF255F8C58BC2F03F5sBk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0C132D6FC209F8F2412E8C51225D89442AA70FFAA2DE645ECDE6E469B5r6kAF" TargetMode="External"/><Relationship Id="rId23" Type="http://schemas.openxmlformats.org/officeDocument/2006/relationships/hyperlink" Target="consultantplus://offline/ref=0C132D6FC209F8F2412E8C51225D89442AA70FFAA2DE645ECDE6E469B5r6kAF" TargetMode="External"/><Relationship Id="rId28" Type="http://schemas.openxmlformats.org/officeDocument/2006/relationships/hyperlink" Target="consultantplus://offline/ref=0C132D6FC209F8F2412E8C51225D89442AA70FFAA2DE645ECDE6E469B5r6kAF" TargetMode="External"/><Relationship Id="rId36" Type="http://schemas.openxmlformats.org/officeDocument/2006/relationships/hyperlink" Target="consultantplus://offline/ref=14F06F8CDD8DC708402483A0AE3FA1EFB78BDB4FBF255F8C58BC2F03F5sBkDF" TargetMode="External"/><Relationship Id="rId10" Type="http://schemas.openxmlformats.org/officeDocument/2006/relationships/hyperlink" Target="consultantplus://offline/ref=0C132D6FC209F8F2412E8C51225D89442AA70FFAA2DE645ECDE6E469B5r6kAF" TargetMode="External"/><Relationship Id="rId19" Type="http://schemas.openxmlformats.org/officeDocument/2006/relationships/hyperlink" Target="consultantplus://offline/ref=8772FBBCCC698CCD8175278BF05000FE601355AFCCA4D6D0CAA9F80E61D385C716300EAD8591D8F476F7A23770AF84BE144B70278366k6F1G" TargetMode="External"/><Relationship Id="rId31" Type="http://schemas.openxmlformats.org/officeDocument/2006/relationships/hyperlink" Target="consultantplus://offline/ref=0C132D6FC209F8F2412E8C51225D89442AA70FFAA2DE645ECDE6E469B5r6kAF" TargetMode="External"/><Relationship Id="rId4" Type="http://schemas.openxmlformats.org/officeDocument/2006/relationships/webSettings" Target="webSettings.xml"/><Relationship Id="rId9" Type="http://schemas.openxmlformats.org/officeDocument/2006/relationships/hyperlink" Target="consultantplus://offline/ref=0C132D6FC209F8F2412E8C51225D89442AA70FFAA2DE645ECDE6E469B5r6kAF" TargetMode="External"/><Relationship Id="rId14" Type="http://schemas.openxmlformats.org/officeDocument/2006/relationships/hyperlink" Target="consultantplus://offline/ref=5543E920C1240A49CEA8AD8808C8CFBD4ADD35F4DAC13EEFE24DBD21A3ED07ADB63902F319FACB40D0262EE441wCpDF" TargetMode="External"/><Relationship Id="rId22" Type="http://schemas.openxmlformats.org/officeDocument/2006/relationships/hyperlink" Target="consultantplus://offline/ref=0C132D6FC209F8F2412E8C51225D89442AA70FFAA2DE645ECDE6E469B5r6kAF" TargetMode="External"/><Relationship Id="rId27" Type="http://schemas.openxmlformats.org/officeDocument/2006/relationships/hyperlink" Target="consultantplus://offline/ref=0C132D6FC209F8F2412E8C51225D89442AA70FFAA2DE645ECDE6E469B5r6kAF" TargetMode="External"/><Relationship Id="rId30" Type="http://schemas.openxmlformats.org/officeDocument/2006/relationships/hyperlink" Target="consultantplus://offline/ref=0C132D6FC209F8F2412E8C51225D89442AA70FFAA2DE645ECDE6E469B5r6kAF" TargetMode="External"/><Relationship Id="rId35" Type="http://schemas.openxmlformats.org/officeDocument/2006/relationships/hyperlink" Target="consultantplus://offline/ref=14F06F8CDD8DC708402483A0AE3FA1EFB78BDB4FBF255F8C58BC2F03F5sBk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8C20D-84B4-4EFA-B69A-AA5AE292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7770</Words>
  <Characters>44289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HP</cp:lastModifiedBy>
  <cp:revision>4</cp:revision>
  <cp:lastPrinted>2020-12-21T07:48:00Z</cp:lastPrinted>
  <dcterms:created xsi:type="dcterms:W3CDTF">2023-11-24T11:50:00Z</dcterms:created>
  <dcterms:modified xsi:type="dcterms:W3CDTF">2023-12-04T07:38:00Z</dcterms:modified>
</cp:coreProperties>
</file>