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46" w:rsidRDefault="00FD6F46" w:rsidP="00FD6F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Государственное общеобразовательное учреждение Тульской области «Суворовская школа для обучающихся с ограниченными возможностями здоровья»</w:t>
      </w:r>
    </w:p>
    <w:p w:rsidR="00FD6F46" w:rsidRDefault="00FD6F46" w:rsidP="00FD6F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FD6F46" w:rsidRDefault="00FD6F46" w:rsidP="00FD6F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FD6F46" w:rsidRDefault="00FD6F46" w:rsidP="00FD6F46">
      <w:pPr>
        <w:rPr>
          <w:rFonts w:ascii="Times New Roman" w:eastAsiaTheme="minorEastAsia" w:hAnsi="Times New Roman"/>
          <w:sz w:val="24"/>
          <w:szCs w:val="24"/>
        </w:rPr>
      </w:pPr>
    </w:p>
    <w:p w:rsidR="00FD6F46" w:rsidRDefault="00FD6F46" w:rsidP="00FD6F46">
      <w:pPr>
        <w:rPr>
          <w:rFonts w:ascii="Times New Roman" w:eastAsiaTheme="minorEastAsia" w:hAnsi="Times New Roman"/>
          <w:sz w:val="24"/>
          <w:szCs w:val="24"/>
        </w:rPr>
      </w:pPr>
    </w:p>
    <w:p w:rsidR="00FD6F46" w:rsidRDefault="00FD6F46" w:rsidP="00FD6F46">
      <w:pPr>
        <w:rPr>
          <w:rFonts w:ascii="Times New Roman" w:eastAsiaTheme="minorEastAsia" w:hAnsi="Times New Roman"/>
          <w:sz w:val="24"/>
          <w:szCs w:val="24"/>
        </w:rPr>
      </w:pPr>
    </w:p>
    <w:p w:rsidR="00FD6F46" w:rsidRDefault="00FD6F46" w:rsidP="00FD6F46">
      <w:pPr>
        <w:rPr>
          <w:rFonts w:ascii="Times New Roman" w:eastAsiaTheme="minorEastAsia" w:hAnsi="Times New Roman"/>
          <w:sz w:val="24"/>
          <w:szCs w:val="24"/>
        </w:rPr>
      </w:pPr>
    </w:p>
    <w:p w:rsidR="00FD6F46" w:rsidRDefault="00FD6F46" w:rsidP="00FD6F46">
      <w:pPr>
        <w:rPr>
          <w:rFonts w:ascii="Times New Roman" w:eastAsiaTheme="minorEastAsia" w:hAnsi="Times New Roman"/>
          <w:sz w:val="24"/>
          <w:szCs w:val="24"/>
        </w:rPr>
      </w:pPr>
    </w:p>
    <w:p w:rsidR="00FD6F46" w:rsidRPr="00E3110F" w:rsidRDefault="00E3110F" w:rsidP="00E3110F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E3110F">
        <w:rPr>
          <w:rFonts w:ascii="Times New Roman" w:eastAsiaTheme="minorEastAsia" w:hAnsi="Times New Roman"/>
          <w:sz w:val="28"/>
          <w:szCs w:val="28"/>
        </w:rPr>
        <w:t>У</w:t>
      </w:r>
      <w:r w:rsidR="00FD6F46" w:rsidRPr="00E3110F">
        <w:rPr>
          <w:rFonts w:ascii="Times New Roman" w:eastAsiaTheme="minorEastAsia" w:hAnsi="Times New Roman"/>
          <w:sz w:val="28"/>
          <w:szCs w:val="28"/>
        </w:rPr>
        <w:t>рок</w:t>
      </w:r>
      <w:r w:rsidRPr="00E3110F">
        <w:rPr>
          <w:rFonts w:ascii="Times New Roman" w:eastAsiaTheme="minorEastAsia" w:hAnsi="Times New Roman"/>
          <w:sz w:val="28"/>
          <w:szCs w:val="28"/>
        </w:rPr>
        <w:t xml:space="preserve"> по профильному труду в 5 классе: «Салфетка».</w:t>
      </w:r>
    </w:p>
    <w:p w:rsidR="00FD6F46" w:rsidRDefault="00FD6F46" w:rsidP="00FD6F46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6F46" w:rsidRDefault="00FD6F46" w:rsidP="00FD6F46">
      <w:pPr>
        <w:rPr>
          <w:rFonts w:ascii="Times New Roman" w:hAnsi="Times New Roman"/>
          <w:b/>
          <w:sz w:val="24"/>
          <w:szCs w:val="24"/>
        </w:rPr>
      </w:pPr>
    </w:p>
    <w:p w:rsidR="00FD6F46" w:rsidRDefault="00FD6F46" w:rsidP="00FD6F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D6F46" w:rsidRDefault="00FD6F46" w:rsidP="00FD6F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6F46" w:rsidRDefault="00FD6F46" w:rsidP="00FD6F46">
      <w:pPr>
        <w:jc w:val="center"/>
        <w:rPr>
          <w:rFonts w:ascii="Times New Roman" w:hAnsi="Times New Roman"/>
          <w:sz w:val="24"/>
          <w:szCs w:val="24"/>
        </w:rPr>
      </w:pPr>
    </w:p>
    <w:p w:rsidR="00FD6F46" w:rsidRDefault="00FD6F46" w:rsidP="00FD6F46">
      <w:pPr>
        <w:jc w:val="center"/>
        <w:rPr>
          <w:rFonts w:ascii="Times New Roman" w:hAnsi="Times New Roman"/>
          <w:sz w:val="24"/>
          <w:szCs w:val="24"/>
        </w:rPr>
      </w:pPr>
    </w:p>
    <w:p w:rsidR="00FD6F46" w:rsidRDefault="00FD6F46" w:rsidP="00FD6F4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6F46" w:rsidRDefault="00FD6F46" w:rsidP="00FD6F4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Составитель: </w:t>
      </w:r>
    </w:p>
    <w:p w:rsidR="00FD6F46" w:rsidRDefault="00FD6F46" w:rsidP="00FD6F4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учитель профессионально – трудового                          обучения </w:t>
      </w:r>
      <w:proofErr w:type="spellStart"/>
      <w:r>
        <w:rPr>
          <w:rFonts w:ascii="Times New Roman" w:hAnsi="Times New Roman"/>
          <w:sz w:val="24"/>
          <w:szCs w:val="24"/>
        </w:rPr>
        <w:t>С.В.Быкова</w:t>
      </w:r>
      <w:proofErr w:type="spellEnd"/>
    </w:p>
    <w:p w:rsidR="00FD6F46" w:rsidRDefault="00FD6F46" w:rsidP="00FD6F46">
      <w:pPr>
        <w:jc w:val="right"/>
        <w:rPr>
          <w:rFonts w:ascii="Times New Roman" w:hAnsi="Times New Roman"/>
          <w:sz w:val="24"/>
          <w:szCs w:val="24"/>
        </w:rPr>
      </w:pPr>
    </w:p>
    <w:p w:rsidR="00FD6F46" w:rsidRDefault="00FD6F46" w:rsidP="00FD6F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6F46" w:rsidRDefault="00FD6F46" w:rsidP="00FD6F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6F46" w:rsidRDefault="00FD6F46" w:rsidP="00FD6F46">
      <w:pPr>
        <w:rPr>
          <w:rFonts w:ascii="Times New Roman" w:hAnsi="Times New Roman"/>
          <w:b/>
          <w:bCs/>
          <w:sz w:val="24"/>
          <w:szCs w:val="24"/>
        </w:rPr>
      </w:pPr>
    </w:p>
    <w:p w:rsidR="00FD6F46" w:rsidRDefault="00FD6F46" w:rsidP="00FD6F4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D6F46" w:rsidRDefault="00FD6F46" w:rsidP="00FD6F4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D6F46" w:rsidRDefault="00FD6F46" w:rsidP="00FD6F4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3110F" w:rsidRDefault="00E3110F" w:rsidP="00FD6F4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3110F" w:rsidRDefault="00E3110F" w:rsidP="00FD6F4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3110F" w:rsidRDefault="00E3110F" w:rsidP="00FD6F4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3110F" w:rsidRDefault="00E3110F" w:rsidP="00FD6F4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3110F" w:rsidRDefault="00E3110F" w:rsidP="00FD6F4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3110F" w:rsidRDefault="00E3110F" w:rsidP="00FD6F4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4030D7" w:rsidRPr="00E3110F" w:rsidRDefault="00132BE3" w:rsidP="00E3110F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Суворов 2023</w:t>
      </w:r>
    </w:p>
    <w:p w:rsidR="00AA7F6C" w:rsidRPr="004030D7" w:rsidRDefault="00F87F4A" w:rsidP="00AA7F6C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Урок в </w:t>
      </w:r>
      <w:r w:rsidR="00FE432B" w:rsidRPr="00FE43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403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классе: «Изготовление</w:t>
      </w:r>
      <w:r w:rsidR="00AA7F6C" w:rsidRPr="00403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салфетки»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Цель: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Дать представление, и закрепить на практике пошив салфетки.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Задача: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Учебно-познавательная: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повторить назначение шва </w:t>
      </w:r>
      <w:proofErr w:type="spellStart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вподгибку</w:t>
      </w:r>
      <w:proofErr w:type="spellEnd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закрытым срезом;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учить анализировать изделие и планировать работу по изготовлению салфетки с помощью краевого шва </w:t>
      </w:r>
      <w:proofErr w:type="spellStart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вподгибку</w:t>
      </w:r>
      <w:proofErr w:type="spellEnd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закрытым срезом;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отрабатывать умение работать с кроем изделия.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Коррекционно-развивающая: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развитие памяти, логического мышления;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развитие сенсорной сферы (развитие зрительного восприятия, восприятия формы, величины, цвета; тактильного восприятия) через ориентировку в крое изделия;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развитие понятийного аппарата через использование специальной терминологии при планировании последовательности изготовления салфетки.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Воспитательная: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формирование привычек бережливости и экономии;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воспитание культурно-гигиенических навыков;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воспитание чувства вкуса.</w:t>
      </w:r>
      <w:bookmarkStart w:id="0" w:name="_GoBack"/>
      <w:bookmarkEnd w:id="0"/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Тип урока:</w:t>
      </w: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изучение нового материала.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Форма урока</w:t>
      </w: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 традиционная.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образцы стачного и шва </w:t>
      </w:r>
      <w:proofErr w:type="spellStart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вподгибку</w:t>
      </w:r>
      <w:proofErr w:type="spellEnd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закрытым срезом, образец изделия, коллекция салфеток, лоскутки различных тканей, линейки, крой салфетки, компьютер, проектор, экран, презентация к уроку. Приложение1, карточки зеленого и красного цвета для рефлексии.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Ход урока.</w:t>
      </w:r>
    </w:p>
    <w:p w:rsidR="00AA7F6C" w:rsidRPr="004030D7" w:rsidRDefault="00AA7F6C" w:rsidP="00AA7F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приветствие учащихся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внешний вид учащихся, готовность к уроку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организация рабочего места</w:t>
      </w:r>
    </w:p>
    <w:p w:rsidR="00AA7F6C" w:rsidRPr="004030D7" w:rsidRDefault="00AA7F6C" w:rsidP="00AA7F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Сообщение темы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– Тема нашего урока – знакомство с пошивом салфетки. Наша цель – учиться анализировать салфетку, учиться работать с кроями изделия (салфетки) и планировать работу по пошиву салфетки.</w:t>
      </w:r>
    </w:p>
    <w:p w:rsidR="00AA7F6C" w:rsidRPr="004030D7" w:rsidRDefault="00AA7F6C" w:rsidP="00AA7F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Актуальность опорных знаний</w:t>
      </w:r>
    </w:p>
    <w:p w:rsidR="00AA7F6C" w:rsidRPr="004030D7" w:rsidRDefault="00F87F4A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– Давайте вспомним</w:t>
      </w:r>
      <w:r w:rsidR="00AA7F6C"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о чем мы с вами говорили на прошлом уроке? (мы говорили о салфетках, о истории их возникновения). Давайте вспомним, что </w:t>
      </w:r>
      <w:r w:rsidR="00AA7F6C"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же такое салфетка? Салфеткой называют платок для вытирания губ или небольшую скатерть.</w:t>
      </w:r>
    </w:p>
    <w:p w:rsidR="00AA7F6C" w:rsidRPr="004030D7" w:rsidRDefault="00F87F4A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– О</w:t>
      </w:r>
      <w:r w:rsidR="00AA7F6C"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</w:t>
      </w: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A7F6C"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куда мы взяли с вами объяснение этого слова? (мы взяли его в толковом словаре С. Ожегова русского языка)</w:t>
      </w:r>
    </w:p>
    <w:p w:rsidR="00AA7F6C" w:rsidRPr="004030D7" w:rsidRDefault="00F87F4A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– Ч</w:t>
      </w:r>
      <w:r w:rsidR="00AA7F6C"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 вы помните из истории салфетки, откуда стали известны нам салфетки? (Салфетки были известны еще в древней Греции: ими служили листья деревьев и цветов, в частности листья фигового дерева, которыми рабы вытирали после еды губы своему хозяину)</w:t>
      </w:r>
    </w:p>
    <w:p w:rsidR="00AA7F6C" w:rsidRPr="004030D7" w:rsidRDefault="00F87F4A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– К</w:t>
      </w:r>
      <w:r w:rsidR="00AA7F6C"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 ввел традицию делать салфетки из материи, ткани. (Древние римляне ввели традицию делать салфетки из материи)</w:t>
      </w:r>
    </w:p>
    <w:p w:rsidR="00AA7F6C" w:rsidRPr="004030D7" w:rsidRDefault="00F87F4A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– У</w:t>
      </w:r>
      <w:r w:rsidR="00AA7F6C"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кого особенно пользовались спросом салфетки? (Особенным спросом салфетки пользовались у мужчин, которые носили бороду и усы. А в странах, где мужчины брились, например, в Англии, салфетки были распространены мало).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– Скажите, пожалуйста, для чего мы пользуемся салфетками сейчас в наше время? (</w:t>
      </w:r>
      <w:proofErr w:type="gramStart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наше время салфетками мы пользуемся для сервировки стола, для личных гигиенических норм).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– Какими салфетками мы чаще всего пользуемся? (Чаще всего мы пользуемся бумажными салфетками, но тканевые салфетки служат дольше и ими можно украсить свой дом, а также их можно и подарить в качестве подарка). 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– А из чего изготавливают тканевые салфетки? (Тканевые салфетки изготавливают из хлопчатобумажной ткани, льняной, встречаются салфетки из шелка).</w:t>
      </w:r>
    </w:p>
    <w:p w:rsidR="00AA7F6C" w:rsidRPr="004030D7" w:rsidRDefault="00AA7F6C" w:rsidP="00AA7F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Основная часть:</w:t>
      </w: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изучение нового материала.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с одной из таких салфеток, которую мы будем с вами шить, я хотела бы вас познакомить.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Анализ готового изделия (образец для пошива)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Салфетку можно изготовить своими руками.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Давайте внимательно посмотрим на салфетку.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Из скольких деталей состоит салфетка? (Салфетка состоит из одной детали).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На какую фигуру похожа наша салфетка? (Салфетка похожа на квадрат).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Какую форму имеет салфетка? (Салфетка имеет квадратную форму).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Какие еще изделия квадратной или прямоугольной формы вы знаете? (носовой платок, головной платок, скатерть, полотенце и т.д.)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Какая ткань подойдет для пошива салфетки? (Хлопчатобумажная ткань).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Правильно, хлопчатобумажная ткань легкая, мягкая, она подойдет нам. Почему хлопчатобумажные ткани называют натуральными? (Потому что волокна, из которых изготавливают ткань получают из растений).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А теперь, давайте сделаем вывод. Салфетка имеет квадратную форму, служит для сервировки стола, гигиенических целей, состоит из одной детали, ткани для пошива – хлопчатобумажные. </w:t>
      </w:r>
    </w:p>
    <w:p w:rsidR="00AA7F6C" w:rsidRPr="004030D7" w:rsidRDefault="00F87F4A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Давайте</w:t>
      </w:r>
      <w:r w:rsidR="00AA7F6C"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выберем ткань для пошива нашей салфетки. Какой должна быть ткань для салфетки? (тонкой, легкой, мягкой). Ткань – ситец – это тонкая хлопчатобумажная ткань. (Выбор ткани из различных лоскутов ткани, предложенных учителем, работа в парах).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Физкультминутка – (выполняют упражнения)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 с готовым кроем</w:t>
      </w:r>
      <w:r w:rsidR="00F87F4A"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прежде чем сшить какое-либо изделие, нужно приготовить детали. Где мы берем детали изделия? (Выкраиваем из ткани) (Раздаю крой изделия)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Это крой или делать салфетки. Какую форму имеет крой салфетки? Чему равны стороны нашего квадрата? (Измеряют стороны кроя). Из какой ткани я выкроила для вас деталь салфетки? (из хлопчатобумажной ткани).</w:t>
      </w:r>
    </w:p>
    <w:p w:rsidR="00AA7F6C" w:rsidRPr="004030D7" w:rsidRDefault="00F87F4A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AA7F6C"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спомним, из чего состоит ткань? (Ткань состоит из нитей, переплетенных между собой).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Какие есть стороны у ткани? (Лицевая и изнаночная стороны) Показ на слайде.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Итак, салфетку мы выкроили.</w:t>
      </w:r>
    </w:p>
    <w:p w:rsidR="00AA7F6C" w:rsidRPr="004030D7" w:rsidRDefault="00F87F4A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</w:t>
      </w:r>
      <w:r w:rsidR="00AA7F6C"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 образуется при разрезании ткани? (Срезы). Какие срезы есть на крое салфетки? (долевые, поперечные).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А что нужно делать со срезами? (Срезы нужно обрабатывать) Почему? (Чтобы ткань не осыпалась)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Какие способы обработки срезов вы знаете? (Бахрома, петельный стежок, косой стежок, обвязывание, шов в </w:t>
      </w:r>
      <w:proofErr w:type="spellStart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вподгибку</w:t>
      </w:r>
      <w:proofErr w:type="spellEnd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закрытым срезом).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А какие способы обработки срезов подходят для обработки срезов салфетки? (обвязывание, шов в </w:t>
      </w:r>
      <w:proofErr w:type="spellStart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вподгибку</w:t>
      </w:r>
      <w:proofErr w:type="spellEnd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закрытым срезом), слайд.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Какой способы обработки срезов салфетки мы выберем? (шов в </w:t>
      </w:r>
      <w:proofErr w:type="spellStart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вподгибку</w:t>
      </w:r>
      <w:proofErr w:type="spellEnd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закрытым срезом).</w:t>
      </w:r>
    </w:p>
    <w:p w:rsidR="00AA7F6C" w:rsidRPr="004030D7" w:rsidRDefault="00F87F4A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Теперь</w:t>
      </w:r>
      <w:r w:rsidR="00AA7F6C"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давайте сделаем вывод. Салфетка состоит из одной детали, имеет квадратную форму, выкроена из хлопчатобумажной ткани, у кроя есть долевые и поперечные срезы.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Составление плана пошива салфетки.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Прежде чем начать шить какое-нибудь изделие, что нужно составить? (план пошива изделия); (запись в рабочую тетрадь).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С чего </w:t>
      </w:r>
      <w:r w:rsidR="00F5522F"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начнё</w:t>
      </w: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 w:rsidR="00F5522F"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изготовление салфетки? (Изготовление салфетки начнё</w:t>
      </w: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 с обработки срезов).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Какой способ обработки срезов салфетки выбрали? (Шов </w:t>
      </w:r>
      <w:proofErr w:type="spellStart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вподгибку</w:t>
      </w:r>
      <w:proofErr w:type="spellEnd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закрытым срезом).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– К каким швам относится шов </w:t>
      </w:r>
      <w:proofErr w:type="spellStart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вподгибку</w:t>
      </w:r>
      <w:proofErr w:type="spellEnd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 соединительным или к краевым? (К краевым швам).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Какой может быть ширина шва </w:t>
      </w:r>
      <w:proofErr w:type="spellStart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вподгибку</w:t>
      </w:r>
      <w:proofErr w:type="spellEnd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закрытым срезом? (от 5 до 30 мм, в зависимости от свойств ткани и назначения изделия).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Какими стежками будут обработаны углы салфетки (косыми)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Какой вид имеют косые стежки? (Косые стежки имеют одинаковый вид и с лицевой, и с изнаночной стороны, выполняют их справа налево или слева направо)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Закрепление</w:t>
      </w:r>
      <w:r w:rsidR="00F87F4A"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Практическая работа:</w:t>
      </w: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«Обработка долевых срезов салфетки швом </w:t>
      </w:r>
      <w:proofErr w:type="spellStart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вподгибку</w:t>
      </w:r>
      <w:proofErr w:type="spellEnd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закрытым срезом»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Вводный инструктаж: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повторение правил т/б с иглой, ножницами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чтение учителем и пояснение хода работы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Текущий инструктаж: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контроль качества подгибания и заметывания срезов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контроль соблюдения т/б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контроль качества выполнения косых подшивочных стежков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Заключительный инструктаж</w:t>
      </w:r>
      <w:r w:rsidR="00F5522F"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анализ работ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Учащиеся читают «по цепочке», поясняют правила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Учащиеся выполняют обработку долевых срезов швом </w:t>
      </w:r>
      <w:proofErr w:type="spellStart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вподгибку</w:t>
      </w:r>
      <w:proofErr w:type="spellEnd"/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закрытым срезом</w:t>
      </w:r>
      <w:r w:rsidR="00F5522F"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</w:t>
      </w: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месте с учителем анализируют выполненную работу.</w:t>
      </w:r>
    </w:p>
    <w:p w:rsidR="00AA7F6C" w:rsidRPr="004030D7" w:rsidRDefault="00F5522F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Итог</w:t>
      </w:r>
      <w:r w:rsidR="00AA7F6C"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урока</w:t>
      </w:r>
      <w:r w:rsidRPr="00403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 нового узнали на уроке?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Чему учились сегодня на уроке?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Закончили шить салфетку? Что сделали?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На следующем уроке мы продолжим шить салфетку. Что будем дальше делать?</w:t>
      </w:r>
    </w:p>
    <w:p w:rsidR="00AA7F6C" w:rsidRPr="004030D7" w:rsidRDefault="00AA7F6C" w:rsidP="00AA7F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Выставление оценок. Уборка рабочих мест.</w:t>
      </w:r>
    </w:p>
    <w:p w:rsidR="00357211" w:rsidRPr="004030D7" w:rsidRDefault="00FE43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57211" w:rsidRPr="0040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742B"/>
    <w:multiLevelType w:val="multilevel"/>
    <w:tmpl w:val="C868DE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C3C1B"/>
    <w:multiLevelType w:val="multilevel"/>
    <w:tmpl w:val="5500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8255F8"/>
    <w:multiLevelType w:val="multilevel"/>
    <w:tmpl w:val="91444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263D5"/>
    <w:multiLevelType w:val="multilevel"/>
    <w:tmpl w:val="36C22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6C"/>
    <w:rsid w:val="00132BE3"/>
    <w:rsid w:val="00222E19"/>
    <w:rsid w:val="004030D7"/>
    <w:rsid w:val="00506751"/>
    <w:rsid w:val="00682F8E"/>
    <w:rsid w:val="00AA7F6C"/>
    <w:rsid w:val="00E3110F"/>
    <w:rsid w:val="00F5522F"/>
    <w:rsid w:val="00F87F4A"/>
    <w:rsid w:val="00FD6F46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C65B0-18A7-43AD-9B3F-8FE0E6BF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9</cp:revision>
  <dcterms:created xsi:type="dcterms:W3CDTF">2022-02-10T09:17:00Z</dcterms:created>
  <dcterms:modified xsi:type="dcterms:W3CDTF">2025-01-21T10:08:00Z</dcterms:modified>
</cp:coreProperties>
</file>