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B4" w:rsidRPr="009F6732" w:rsidRDefault="005A42B4" w:rsidP="005A42B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F6732">
        <w:rPr>
          <w:rFonts w:ascii="Times New Roman" w:eastAsia="Calibri" w:hAnsi="Times New Roman"/>
          <w:sz w:val="24"/>
          <w:szCs w:val="24"/>
        </w:rPr>
        <w:t xml:space="preserve">Государственное общеобразовательное учреждение Тульской области «Суворовская школа для </w:t>
      </w:r>
      <w:proofErr w:type="gramStart"/>
      <w:r w:rsidRPr="009F6732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9F6732">
        <w:rPr>
          <w:rFonts w:ascii="Times New Roman" w:eastAsia="Calibri" w:hAnsi="Times New Roman"/>
          <w:sz w:val="24"/>
          <w:szCs w:val="24"/>
        </w:rPr>
        <w:t xml:space="preserve"> с ограниченными возможностями здоровья»</w:t>
      </w:r>
    </w:p>
    <w:p w:rsidR="005A42B4" w:rsidRPr="009F6732" w:rsidRDefault="005A42B4" w:rsidP="005A42B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A42B4" w:rsidRPr="009F6732" w:rsidRDefault="005A42B4" w:rsidP="005A42B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7"/>
        <w:tblW w:w="10632" w:type="dxa"/>
        <w:tblLook w:val="01E0" w:firstRow="1" w:lastRow="1" w:firstColumn="1" w:lastColumn="1" w:noHBand="0" w:noVBand="0"/>
      </w:tblPr>
      <w:tblGrid>
        <w:gridCol w:w="4112"/>
        <w:gridCol w:w="3118"/>
        <w:gridCol w:w="3402"/>
      </w:tblGrid>
      <w:tr w:rsidR="005A42B4" w:rsidRPr="009F6732" w:rsidTr="009871B7">
        <w:trPr>
          <w:trHeight w:val="2552"/>
        </w:trPr>
        <w:tc>
          <w:tcPr>
            <w:tcW w:w="4112" w:type="dxa"/>
          </w:tcPr>
          <w:p w:rsidR="005A42B4" w:rsidRPr="009F6732" w:rsidRDefault="005A42B4" w:rsidP="009871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6732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Рассмотрена </w:t>
            </w: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6732">
              <w:rPr>
                <w:rFonts w:ascii="Times New Roman" w:eastAsia="Calibri" w:hAnsi="Times New Roman"/>
                <w:sz w:val="24"/>
                <w:szCs w:val="24"/>
              </w:rPr>
              <w:t xml:space="preserve">на заседании МО </w:t>
            </w: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6732">
              <w:rPr>
                <w:rFonts w:ascii="Times New Roman" w:eastAsia="Calibri" w:hAnsi="Times New Roman"/>
                <w:sz w:val="24"/>
                <w:szCs w:val="24"/>
              </w:rPr>
              <w:t>учителей начальных классов</w:t>
            </w: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6732">
              <w:rPr>
                <w:rFonts w:ascii="Times New Roman" w:eastAsia="Calibri" w:hAnsi="Times New Roman"/>
                <w:sz w:val="24"/>
                <w:szCs w:val="24"/>
              </w:rPr>
              <w:t>протокол № 1</w:t>
            </w: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6732">
              <w:rPr>
                <w:rFonts w:ascii="Times New Roman" w:eastAsia="Calibri" w:hAnsi="Times New Roman"/>
                <w:sz w:val="24"/>
                <w:szCs w:val="24"/>
              </w:rPr>
              <w:t>от « » августа 202 г.</w:t>
            </w: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6732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5A42B4" w:rsidRPr="009F6732" w:rsidRDefault="005A42B4" w:rsidP="009871B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F6732">
              <w:rPr>
                <w:rFonts w:ascii="Times New Roman" w:eastAsia="Calibri" w:hAnsi="Times New Roman"/>
                <w:sz w:val="24"/>
                <w:szCs w:val="24"/>
              </w:rPr>
              <w:t>________________ Н.Н. Левина</w:t>
            </w:r>
          </w:p>
        </w:tc>
        <w:tc>
          <w:tcPr>
            <w:tcW w:w="3118" w:type="dxa"/>
          </w:tcPr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9F6732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9F6732">
              <w:rPr>
                <w:rFonts w:ascii="Times New Roman" w:hAnsi="Times New Roman"/>
                <w:sz w:val="24"/>
                <w:szCs w:val="24"/>
              </w:rPr>
              <w:t xml:space="preserve"> на заседании</w:t>
            </w: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6732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6732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6732">
              <w:rPr>
                <w:rFonts w:ascii="Times New Roman" w:hAnsi="Times New Roman"/>
                <w:sz w:val="24"/>
                <w:szCs w:val="24"/>
              </w:rPr>
              <w:t>от «» августа 202 г.</w:t>
            </w: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A42B4" w:rsidRPr="009F6732" w:rsidRDefault="005A42B4" w:rsidP="009871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F6732">
              <w:rPr>
                <w:rFonts w:ascii="Times New Roman" w:eastAsia="Calibri" w:hAnsi="Times New Roman"/>
                <w:sz w:val="24"/>
                <w:szCs w:val="24"/>
              </w:rPr>
              <w:t>Утверждена</w:t>
            </w: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9F6732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6732">
              <w:rPr>
                <w:rFonts w:ascii="Times New Roman" w:hAnsi="Times New Roman"/>
                <w:sz w:val="24"/>
                <w:szCs w:val="24"/>
              </w:rPr>
              <w:t>от «» августа 202 г.</w:t>
            </w: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673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6732">
              <w:rPr>
                <w:rFonts w:ascii="Times New Roman" w:hAnsi="Times New Roman"/>
                <w:sz w:val="24"/>
                <w:szCs w:val="24"/>
              </w:rPr>
              <w:t>__________Е.А. Губанова</w:t>
            </w: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A42B4" w:rsidRPr="009F6732" w:rsidRDefault="005A42B4" w:rsidP="009871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A42B4" w:rsidRPr="009F6732" w:rsidRDefault="005A42B4" w:rsidP="005A42B4">
      <w:pPr>
        <w:rPr>
          <w:rFonts w:ascii="Times New Roman" w:hAnsi="Times New Roman"/>
          <w:sz w:val="24"/>
          <w:szCs w:val="24"/>
        </w:rPr>
      </w:pPr>
    </w:p>
    <w:p w:rsidR="005A42B4" w:rsidRPr="009F6732" w:rsidRDefault="005A42B4" w:rsidP="005A42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42B4" w:rsidRDefault="005A42B4" w:rsidP="005A42B4">
      <w:pPr>
        <w:jc w:val="center"/>
        <w:rPr>
          <w:rFonts w:ascii="Times New Roman" w:hAnsi="Times New Roman"/>
          <w:b/>
          <w:sz w:val="24"/>
          <w:szCs w:val="24"/>
        </w:rPr>
      </w:pPr>
      <w:r w:rsidRPr="009F6732">
        <w:rPr>
          <w:rFonts w:ascii="Times New Roman" w:hAnsi="Times New Roman"/>
          <w:b/>
          <w:sz w:val="24"/>
          <w:szCs w:val="24"/>
        </w:rPr>
        <w:t>Программа учебного предмета</w:t>
      </w:r>
    </w:p>
    <w:p w:rsidR="005A42B4" w:rsidRPr="009F6732" w:rsidRDefault="005A42B4" w:rsidP="005A42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12DD8">
        <w:rPr>
          <w:rFonts w:ascii="Times New Roman" w:hAnsi="Times New Roman" w:cs="Times New Roman"/>
          <w:b/>
          <w:sz w:val="24"/>
          <w:szCs w:val="24"/>
        </w:rPr>
        <w:t>РЕЧЕВАЯ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5A42B4" w:rsidRPr="009F6732" w:rsidRDefault="005A42B4" w:rsidP="005A42B4">
      <w:pPr>
        <w:jc w:val="center"/>
        <w:rPr>
          <w:rFonts w:ascii="Times New Roman" w:hAnsi="Times New Roman"/>
          <w:b/>
          <w:sz w:val="24"/>
          <w:szCs w:val="24"/>
        </w:rPr>
      </w:pPr>
      <w:r w:rsidRPr="009F6732">
        <w:rPr>
          <w:rFonts w:ascii="Times New Roman" w:hAnsi="Times New Roman"/>
          <w:b/>
          <w:sz w:val="24"/>
          <w:szCs w:val="24"/>
        </w:rPr>
        <w:t>для 1-4-х классов</w:t>
      </w:r>
    </w:p>
    <w:p w:rsidR="005A42B4" w:rsidRPr="009F6732" w:rsidRDefault="005A42B4" w:rsidP="005A42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42B4" w:rsidRPr="009F6732" w:rsidRDefault="005A42B4" w:rsidP="005A42B4">
      <w:pPr>
        <w:jc w:val="center"/>
        <w:rPr>
          <w:rFonts w:ascii="Times New Roman" w:hAnsi="Times New Roman"/>
          <w:sz w:val="24"/>
          <w:szCs w:val="24"/>
        </w:rPr>
      </w:pPr>
    </w:p>
    <w:p w:rsidR="005A42B4" w:rsidRDefault="005A42B4" w:rsidP="005A42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5A42B4" w:rsidRDefault="005A42B4" w:rsidP="005A42B4">
      <w:pPr>
        <w:jc w:val="center"/>
        <w:rPr>
          <w:rFonts w:ascii="Times New Roman" w:hAnsi="Times New Roman"/>
          <w:sz w:val="24"/>
          <w:szCs w:val="24"/>
        </w:rPr>
      </w:pPr>
    </w:p>
    <w:p w:rsidR="005A42B4" w:rsidRDefault="005A42B4" w:rsidP="005A42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5A42B4" w:rsidRDefault="005A42B4" w:rsidP="005A42B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5A42B4" w:rsidRDefault="005A42B4" w:rsidP="005A42B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Составитель: Е.С. Игнатова</w:t>
      </w:r>
    </w:p>
    <w:p w:rsidR="005A42B4" w:rsidRPr="009F6732" w:rsidRDefault="005A42B4" w:rsidP="005A42B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5A42B4" w:rsidRPr="009F6732" w:rsidRDefault="005A42B4" w:rsidP="005A42B4">
      <w:pPr>
        <w:jc w:val="right"/>
        <w:rPr>
          <w:rFonts w:ascii="Times New Roman" w:hAnsi="Times New Roman"/>
          <w:sz w:val="24"/>
          <w:szCs w:val="24"/>
        </w:rPr>
      </w:pPr>
    </w:p>
    <w:p w:rsidR="005A42B4" w:rsidRPr="009F6732" w:rsidRDefault="005A42B4" w:rsidP="005A42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42B4" w:rsidRPr="009F6732" w:rsidRDefault="005A42B4" w:rsidP="005A42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42B4" w:rsidRPr="009F6732" w:rsidRDefault="005A42B4" w:rsidP="005A42B4">
      <w:pPr>
        <w:rPr>
          <w:rFonts w:ascii="Times New Roman" w:hAnsi="Times New Roman"/>
          <w:b/>
          <w:bCs/>
          <w:sz w:val="24"/>
          <w:szCs w:val="24"/>
        </w:rPr>
      </w:pPr>
    </w:p>
    <w:p w:rsidR="005A42B4" w:rsidRDefault="005A42B4" w:rsidP="005A42B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5A42B4" w:rsidRDefault="005A42B4" w:rsidP="005A42B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5A42B4" w:rsidRDefault="005A42B4" w:rsidP="005A42B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5A42B4" w:rsidRPr="009F6732" w:rsidRDefault="005A42B4" w:rsidP="005A42B4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9F6732">
        <w:rPr>
          <w:rFonts w:ascii="Times New Roman" w:hAnsi="Times New Roman"/>
          <w:bCs/>
          <w:sz w:val="24"/>
          <w:szCs w:val="24"/>
        </w:rPr>
        <w:t>уворов -2022</w:t>
      </w:r>
    </w:p>
    <w:p w:rsidR="005A42B4" w:rsidRPr="00B84EE9" w:rsidRDefault="005A42B4" w:rsidP="005A42B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</w:t>
      </w:r>
      <w:r w:rsidRPr="00B84EE9">
        <w:rPr>
          <w:sz w:val="28"/>
          <w:szCs w:val="28"/>
        </w:rPr>
        <w:t xml:space="preserve"> УЧЕБНОГО ПРЕДМЕТА</w:t>
      </w:r>
    </w:p>
    <w:p w:rsidR="005A42B4" w:rsidRPr="00C12DD8" w:rsidRDefault="005A42B4" w:rsidP="005A42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12DD8">
        <w:rPr>
          <w:rFonts w:ascii="Times New Roman" w:hAnsi="Times New Roman" w:cs="Times New Roman"/>
          <w:b/>
          <w:sz w:val="24"/>
          <w:szCs w:val="24"/>
        </w:rPr>
        <w:t>РЕЧЕВАЯ ПРАКТИКА</w:t>
      </w:r>
      <w:r>
        <w:rPr>
          <w:rFonts w:ascii="Times New Roman" w:hAnsi="Times New Roman" w:cs="Times New Roman"/>
          <w:b/>
          <w:sz w:val="24"/>
          <w:szCs w:val="24"/>
        </w:rPr>
        <w:t>»  1-4 классы</w:t>
      </w:r>
    </w:p>
    <w:p w:rsidR="005A42B4" w:rsidRPr="00C12DD8" w:rsidRDefault="005A42B4" w:rsidP="005A42B4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2DD8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5A42B4" w:rsidRPr="00C12DD8" w:rsidRDefault="005A42B4" w:rsidP="005A42B4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DD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«Речевая практика» составлена в соответствии </w:t>
      </w:r>
      <w:r w:rsidRPr="00C12DD8">
        <w:rPr>
          <w:rFonts w:ascii="Times New Roman" w:hAnsi="Times New Roman" w:cs="Times New Roman"/>
          <w:sz w:val="24"/>
          <w:szCs w:val="24"/>
        </w:rPr>
        <w:t>с Положением о рабочей программе учебного предмета и внеурочной деятельности, коррекционных курсов государственного общеобразовательного учреждения Тульской области «Суворовская школа для обучающихся с ограниченными возможностями здоровья» на основании следующих нормативных – правовых документов:</w:t>
      </w:r>
      <w:proofErr w:type="gramEnd"/>
    </w:p>
    <w:p w:rsidR="005A42B4" w:rsidRPr="00C12DD8" w:rsidRDefault="005A42B4" w:rsidP="005A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государственного общеобразовательного учреждения тульской области «Суворовская школа для обучающихся с ограниченными возможностями здоровья».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Основная цель формирования речевой коммуникации 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:rsidR="005A42B4" w:rsidRPr="00C12DD8" w:rsidRDefault="005A42B4" w:rsidP="005A42B4">
      <w:pPr>
        <w:pStyle w:val="a3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b/>
          <w:sz w:val="24"/>
          <w:szCs w:val="24"/>
        </w:rPr>
        <w:t>Цель курса</w:t>
      </w: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«Речевая практика» -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 </w:t>
      </w:r>
    </w:p>
    <w:p w:rsidR="005A42B4" w:rsidRPr="00C12DD8" w:rsidRDefault="005A42B4" w:rsidP="005A42B4">
      <w:pPr>
        <w:pStyle w:val="a3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C12DD8">
        <w:rPr>
          <w:rFonts w:ascii="Times New Roman" w:hAnsi="Times New Roman" w:cs="Times New Roman"/>
          <w:sz w:val="24"/>
          <w:szCs w:val="24"/>
        </w:rPr>
        <w:t xml:space="preserve"> могут быть сформулированы следующим образом: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C12DD8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речевого опыта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>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C12DD8">
        <w:rPr>
          <w:rFonts w:ascii="Times New Roman" w:hAnsi="Times New Roman" w:cs="Times New Roman"/>
          <w:sz w:val="24"/>
          <w:szCs w:val="24"/>
        </w:rPr>
        <w:t>корригировать и обогащать языковую базу устных высказываний детей;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C12DD8">
        <w:rPr>
          <w:rFonts w:ascii="Times New Roman" w:hAnsi="Times New Roman" w:cs="Times New Roman"/>
          <w:sz w:val="24"/>
          <w:szCs w:val="24"/>
        </w:rPr>
        <w:t>формировать выразительную сторону речи;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C12DD8">
        <w:rPr>
          <w:rFonts w:ascii="Times New Roman" w:hAnsi="Times New Roman" w:cs="Times New Roman"/>
          <w:sz w:val="24"/>
          <w:szCs w:val="24"/>
        </w:rPr>
        <w:t>учить строить устные связные высказывания;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C12DD8">
        <w:rPr>
          <w:rFonts w:ascii="Times New Roman" w:hAnsi="Times New Roman" w:cs="Times New Roman"/>
          <w:sz w:val="24"/>
          <w:szCs w:val="24"/>
        </w:rPr>
        <w:t>воспитывать культуру речевого общения.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На уроках речевой практики используются следующие </w:t>
      </w:r>
      <w:r w:rsidRPr="00C12DD8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C12DD8">
        <w:rPr>
          <w:rFonts w:ascii="Times New Roman" w:hAnsi="Times New Roman" w:cs="Times New Roman"/>
          <w:sz w:val="24"/>
          <w:szCs w:val="24"/>
        </w:rPr>
        <w:t>: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- В зависимости от характера усвоения и передачи информации: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 xml:space="preserve">•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 (рассказ, беседа, работа по учебным или другим </w:t>
      </w: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sz w:val="24"/>
          <w:szCs w:val="24"/>
        </w:rPr>
        <w:tab/>
        <w:t>печатным материалам);</w:t>
      </w:r>
    </w:p>
    <w:p w:rsidR="005A42B4" w:rsidRPr="00C12DD8" w:rsidRDefault="005A42B4" w:rsidP="005A42B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DD8">
        <w:rPr>
          <w:rFonts w:ascii="Times New Roman" w:hAnsi="Times New Roman" w:cs="Times New Roman"/>
          <w:sz w:val="24"/>
          <w:szCs w:val="24"/>
        </w:rPr>
        <w:t>• наглядные (наблюдение, демонстрация предметов или их изображений, плакатов, схем, таблиц, использование технических средств, просмотр кино- и телепрограмм);</w:t>
      </w:r>
      <w:proofErr w:type="gramEnd"/>
    </w:p>
    <w:p w:rsidR="005A42B4" w:rsidRPr="00C12DD8" w:rsidRDefault="005A42B4" w:rsidP="005A42B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 (измерение, вычерчивание, лепка, аппликация).</w:t>
      </w:r>
    </w:p>
    <w:p w:rsidR="005A42B4" w:rsidRPr="00C12DD8" w:rsidRDefault="005A42B4" w:rsidP="005A42B4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В зависимости от способов организации учебной деятельности школьников:</w:t>
      </w:r>
    </w:p>
    <w:p w:rsidR="005A42B4" w:rsidRPr="00C12DD8" w:rsidRDefault="005A42B4" w:rsidP="005A42B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• объяснительно-иллюстративный метод (учитель объясняет, а дети воспринимают, осознают и фиксируют в памяти);</w:t>
      </w:r>
    </w:p>
    <w:p w:rsidR="005A42B4" w:rsidRPr="00C12DD8" w:rsidRDefault="005A42B4" w:rsidP="005A42B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• репродуктивный метод (воспроизведение и применение информации);</w:t>
      </w:r>
    </w:p>
    <w:p w:rsidR="005A42B4" w:rsidRPr="00C12DD8" w:rsidRDefault="005A42B4" w:rsidP="005A42B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• метод проблемного изложения (постановка проблемы и показ пути ее решения);</w:t>
      </w:r>
    </w:p>
    <w:p w:rsidR="005A42B4" w:rsidRPr="00C12DD8" w:rsidRDefault="005A42B4" w:rsidP="005A42B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• частично-поисковый метод (дети пытаются сами найти путь к решению проблемы);</w:t>
      </w:r>
    </w:p>
    <w:p w:rsidR="005A42B4" w:rsidRPr="00C12DD8" w:rsidRDefault="005A42B4" w:rsidP="005A42B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lastRenderedPageBreak/>
        <w:t>• исследовательский метод (учитель направляет, дети самостоятельно исследуют).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b/>
          <w:sz w:val="24"/>
          <w:szCs w:val="24"/>
        </w:rPr>
        <w:t>Образовательные технологии: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ab/>
      </w:r>
      <w:r w:rsidRPr="00C12DD8">
        <w:rPr>
          <w:rFonts w:ascii="Times New Roman" w:hAnsi="Times New Roman" w:cs="Times New Roman"/>
          <w:b/>
          <w:sz w:val="24"/>
          <w:szCs w:val="24"/>
        </w:rPr>
        <w:tab/>
      </w:r>
      <w:r w:rsidRPr="00C12DD8">
        <w:rPr>
          <w:rFonts w:ascii="Times New Roman" w:hAnsi="Times New Roman" w:cs="Times New Roman"/>
          <w:b/>
          <w:sz w:val="24"/>
          <w:szCs w:val="24"/>
        </w:rPr>
        <w:tab/>
      </w:r>
      <w:r w:rsidRPr="00C12DD8">
        <w:rPr>
          <w:rFonts w:ascii="Times New Roman" w:hAnsi="Times New Roman" w:cs="Times New Roman"/>
          <w:sz w:val="24"/>
          <w:szCs w:val="24"/>
        </w:rPr>
        <w:t>- развивающее обучение;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sz w:val="24"/>
          <w:szCs w:val="24"/>
        </w:rPr>
        <w:tab/>
        <w:t>- игровые и неигровые;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sz w:val="24"/>
          <w:szCs w:val="24"/>
        </w:rPr>
        <w:tab/>
        <w:t>- личностно-ориентированные;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sz w:val="24"/>
          <w:szCs w:val="24"/>
        </w:rPr>
        <w:tab/>
        <w:t>- информационные (информационно-коммуникационные);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sz w:val="24"/>
          <w:szCs w:val="24"/>
        </w:rPr>
        <w:tab/>
        <w:t>- индивидуально-дифференцированный подход.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b/>
          <w:sz w:val="24"/>
          <w:szCs w:val="24"/>
        </w:rPr>
        <w:t>Формы организации уро</w:t>
      </w:r>
      <w:proofErr w:type="gramStart"/>
      <w:r w:rsidRPr="00C12DD8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C12DD8">
        <w:rPr>
          <w:rFonts w:ascii="Times New Roman" w:hAnsi="Times New Roman" w:cs="Times New Roman"/>
          <w:b/>
          <w:sz w:val="24"/>
          <w:szCs w:val="24"/>
        </w:rPr>
        <w:t>а)</w:t>
      </w:r>
      <w:proofErr w:type="spellStart"/>
      <w:r w:rsidRPr="00C12DD8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C12DD8">
        <w:rPr>
          <w:rFonts w:ascii="Times New Roman" w:hAnsi="Times New Roman" w:cs="Times New Roman"/>
          <w:b/>
          <w:sz w:val="24"/>
          <w:szCs w:val="24"/>
        </w:rPr>
        <w:t>: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традиционные (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>, получения новых знаний, обобщения, экскурсия)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нетрадиционные (урок-игра, урок-путешествие, урок-сказка, урок с элементами театрализации)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Для организации обучения общению обучающихся с интеллектуальными нарушениями в программе определены темы, на материале которых формируются коммуникативные умения школьников.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Содержание программы включает четыре раздела, параллельно реализуемые в каждом классе: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 xml:space="preserve"> и понимание речи.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2. Дикция и выразительность речи.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3. Общение и его значение в жизни.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Организация речевого общения (базовые формулы речевого общения; примерные темы речевых ситуаций, алгоритм работы над речевой</w:t>
      </w:r>
      <w:proofErr w:type="gramEnd"/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ситуацией).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Р</w:t>
      </w:r>
      <w:r w:rsidRPr="00C12DD8">
        <w:rPr>
          <w:rFonts w:ascii="Times New Roman" w:eastAsia="Calibri" w:hAnsi="Times New Roman" w:cs="Times New Roman"/>
          <w:b/>
          <w:sz w:val="24"/>
          <w:szCs w:val="24"/>
        </w:rPr>
        <w:t>аздел «</w:t>
      </w:r>
      <w:proofErr w:type="spellStart"/>
      <w:r w:rsidRPr="00C12DD8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Pr="00C12DD8">
        <w:rPr>
          <w:rFonts w:ascii="Times New Roman" w:eastAsia="Calibri" w:hAnsi="Times New Roman" w:cs="Times New Roman"/>
          <w:b/>
          <w:sz w:val="24"/>
          <w:szCs w:val="24"/>
        </w:rPr>
        <w:t xml:space="preserve"> и понимание речи»</w:t>
      </w: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направлен на развитие у детей способности </w:t>
      </w:r>
      <w:proofErr w:type="gramStart"/>
      <w:r w:rsidRPr="00C12DD8">
        <w:rPr>
          <w:rFonts w:ascii="Times New Roman" w:eastAsia="Calibri" w:hAnsi="Times New Roman" w:cs="Times New Roman"/>
          <w:sz w:val="24"/>
          <w:szCs w:val="24"/>
        </w:rPr>
        <w:t>воспринимать</w:t>
      </w:r>
      <w:proofErr w:type="gram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и понимать обращенную к ним речь. Умение слушать является </w:t>
      </w:r>
      <w:proofErr w:type="spellStart"/>
      <w:r w:rsidRPr="00C12DD8">
        <w:rPr>
          <w:rFonts w:ascii="Times New Roman" w:eastAsia="Calibri" w:hAnsi="Times New Roman" w:cs="Times New Roman"/>
          <w:sz w:val="24"/>
          <w:szCs w:val="24"/>
        </w:rPr>
        <w:t>межпредметным</w:t>
      </w:r>
      <w:proofErr w:type="spell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умением, уровень </w:t>
      </w:r>
      <w:proofErr w:type="spellStart"/>
      <w:r w:rsidRPr="00C12DD8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которого определяет эффективность усвоения той информации, которая заложена в устном высказывании. Воспитание этого умения влияет на выразительность речи учащихся, развивает внимательное отношение к слову, а в дальнейшем способствует правильному восприятию и лучшему пониманию информации по любому учебному предмету.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В содержание работы по развитию навыков </w:t>
      </w:r>
      <w:proofErr w:type="spellStart"/>
      <w:r w:rsidRPr="00C12DD8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включены также упражнения на слушание и понимание речи, записанной на магнитофон. Это важное направление работы, в ходе которого дети учатся вслушиваться в речь, ориентируясь только на её вербальный компонент (исключая мимику и артикуляцию говорящего). Данные упражнения помогут детям лучше понимать речь дикторов по радио, запись информации на автоответчике в справочной службе и др.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Материал, включенный в этот раздел, реализуется на каждом уроке речевой практики в виде самостоятельных тренировочных упражнений (в </w:t>
      </w:r>
      <w:proofErr w:type="spellStart"/>
      <w:r w:rsidRPr="00C12DD8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. артикуляционной гимнастики) или сопровождает задания других подразделов.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Раздел «Дикция и выразительность речи»</w:t>
      </w:r>
      <w:r w:rsidRPr="00C12DD8">
        <w:rPr>
          <w:rFonts w:ascii="Times New Roman" w:hAnsi="Times New Roman" w:cs="Times New Roman"/>
          <w:sz w:val="24"/>
          <w:szCs w:val="24"/>
        </w:rPr>
        <w:t xml:space="preserve"> направлен на </w:t>
      </w:r>
      <w:r w:rsidRPr="00C12DD8">
        <w:rPr>
          <w:rFonts w:ascii="Times New Roman" w:eastAsia="Calibri" w:hAnsi="Times New Roman" w:cs="Times New Roman"/>
          <w:sz w:val="24"/>
          <w:szCs w:val="24"/>
        </w:rPr>
        <w:t>выработку у школьников четкости произносительной стороны говорения, его эмоциональной выразительности.</w:t>
      </w:r>
      <w:r w:rsidRPr="00C12DD8">
        <w:rPr>
          <w:rFonts w:ascii="Times New Roman" w:hAnsi="Times New Roman" w:cs="Times New Roman"/>
          <w:sz w:val="24"/>
          <w:szCs w:val="24"/>
        </w:rPr>
        <w:t xml:space="preserve"> Учитывая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чёткостьпроизношения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 xml:space="preserve"> школьников с интеллектуальными нарушениями, определённое место в занятиях по выразительности речи детей отводится совершенствованию их дикции. Сюда включается и работа по развитию речевого дыхания у детей.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В процессе обучения дети учатся отчётливо произносить слоги, слова, </w:t>
      </w:r>
      <w:proofErr w:type="spellStart"/>
      <w:r w:rsidRPr="00C12DD8">
        <w:rPr>
          <w:rFonts w:ascii="Times New Roman" w:eastAsia="Calibri" w:hAnsi="Times New Roman" w:cs="Times New Roman"/>
          <w:sz w:val="24"/>
          <w:szCs w:val="24"/>
        </w:rPr>
        <w:t>чистоговорки</w:t>
      </w:r>
      <w:proofErr w:type="spell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, стихотворения; тренируются в практическом различении интонационных средств выразительности – силы голоса, темпа, тона речи, в использовании мимики и </w:t>
      </w:r>
      <w:r w:rsidRPr="00C12DD8">
        <w:rPr>
          <w:rFonts w:ascii="Times New Roman" w:eastAsia="Calibri" w:hAnsi="Times New Roman" w:cs="Times New Roman"/>
          <w:sz w:val="24"/>
          <w:szCs w:val="24"/>
        </w:rPr>
        <w:lastRenderedPageBreak/>
        <w:t>жестов в процессе речевого общения, так как невербальные средства, наряду с вербальной выразительностью, играют значимую роль в общении, привлекая внимание собеседника к процессу коммуникации.</w:t>
      </w:r>
      <w:proofErr w:type="gramEnd"/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hAnsi="Times New Roman" w:cs="Times New Roman"/>
          <w:b/>
          <w:sz w:val="24"/>
          <w:szCs w:val="24"/>
          <w:lang w:eastAsia="ru-RU"/>
        </w:rPr>
        <w:t>Раздел «Общение и его значение в жизни»</w:t>
      </w:r>
      <w:r w:rsidRPr="00C12DD8">
        <w:rPr>
          <w:rFonts w:ascii="Times New Roman" w:hAnsi="Times New Roman" w:cs="Times New Roman"/>
          <w:sz w:val="24"/>
          <w:szCs w:val="24"/>
          <w:lang w:eastAsia="ru-RU"/>
        </w:rPr>
        <w:t xml:space="preserve"> вводится в 3 классе. Его задача — организация наблюдений обучающихся за речью и речевым общением на уроках и в повседневном обиходе, анализ ситуаций, подчёркивающих важность речи в жизни человека. Реализация содержания данного подраздела осуществляется в ситуативных играх, в выполнении различных практических заданий. В результате обучающиеся осмысливают значимость речи (для понимания друг друга, для передачи информации), преодолевают речевую замкнутость, обогащают свой лексический запас, учатся выражать свои мысли, сообщая о той деятельности, которую они выполняют в данный момент или выполняли ранее.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  <w:lang w:eastAsia="ru-RU"/>
        </w:rPr>
        <w:t>Раздел «</w:t>
      </w:r>
      <w:r w:rsidRPr="00C12DD8">
        <w:rPr>
          <w:rFonts w:ascii="Times New Roman" w:hAnsi="Times New Roman" w:cs="Times New Roman"/>
          <w:b/>
          <w:sz w:val="24"/>
          <w:szCs w:val="24"/>
        </w:rPr>
        <w:t xml:space="preserve">Организация речевого </w:t>
      </w:r>
      <w:proofErr w:type="spellStart"/>
      <w:r w:rsidRPr="00C12DD8">
        <w:rPr>
          <w:rFonts w:ascii="Times New Roman" w:hAnsi="Times New Roman" w:cs="Times New Roman"/>
          <w:b/>
          <w:sz w:val="24"/>
          <w:szCs w:val="24"/>
        </w:rPr>
        <w:t>общения</w:t>
      </w:r>
      <w:proofErr w:type="gramStart"/>
      <w:r w:rsidRPr="00C12DD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C12DD8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C12DD8">
        <w:rPr>
          <w:rFonts w:ascii="Times New Roman" w:eastAsia="Calibri" w:hAnsi="Times New Roman" w:cs="Times New Roman"/>
          <w:sz w:val="24"/>
          <w:szCs w:val="24"/>
        </w:rPr>
        <w:t>вляется</w:t>
      </w:r>
      <w:proofErr w:type="spell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ведущим с точки зрения организации работы по развитию собственно устной разговорной речи. В содержание подраздела включен перечень базовых формул речевого общения, над формированием которых осуществляется работа в классе, а также примерные темы  речевых ситуаций, связанных с учебной жизнью и бытом детей. Учащиеся под руководством учителя «проигрывают» обозначенные ситуации, </w:t>
      </w:r>
      <w:proofErr w:type="gramStart"/>
      <w:r w:rsidRPr="00C12DD8">
        <w:rPr>
          <w:rFonts w:ascii="Times New Roman" w:eastAsia="Calibri" w:hAnsi="Times New Roman" w:cs="Times New Roman"/>
          <w:sz w:val="24"/>
          <w:szCs w:val="24"/>
        </w:rPr>
        <w:t>моделируя</w:t>
      </w:r>
      <w:proofErr w:type="gram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таким образом различные варианты речевого поведения в типичных сферах коммуникации людей.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Недостаточность жизненного опыта,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ситуации. В процессе подготовки уточняется и обогащается словарь, отрабатываются структурные варианты предложений. К связному высказыванию дети готовятся всей предшествующей работой. В их речевом арсенале накапливается достаточный объем словаря по теме, разные модели предложений, отдельные фрагменты речи (</w:t>
      </w:r>
      <w:proofErr w:type="spellStart"/>
      <w:r w:rsidRPr="00C12DD8">
        <w:rPr>
          <w:rFonts w:ascii="Times New Roman" w:eastAsia="Calibri" w:hAnsi="Times New Roman" w:cs="Times New Roman"/>
          <w:sz w:val="24"/>
          <w:szCs w:val="24"/>
        </w:rPr>
        <w:t>микротемы</w:t>
      </w:r>
      <w:proofErr w:type="spell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), являющиеся частью целого связного высказывания. Продуцирование учащимися связного высказывания опирается на наглядные средства в виде мелового рисунка на доске, картинно-символического плана к каждому предложению текста, картинного плана к </w:t>
      </w:r>
      <w:proofErr w:type="gramStart"/>
      <w:r w:rsidRPr="00C12DD8">
        <w:rPr>
          <w:rFonts w:ascii="Times New Roman" w:eastAsia="Calibri" w:hAnsi="Times New Roman" w:cs="Times New Roman"/>
          <w:sz w:val="24"/>
          <w:szCs w:val="24"/>
        </w:rPr>
        <w:t>отдельным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2DD8">
        <w:rPr>
          <w:rFonts w:ascii="Times New Roman" w:eastAsia="Calibri" w:hAnsi="Times New Roman" w:cs="Times New Roman"/>
          <w:sz w:val="24"/>
          <w:szCs w:val="24"/>
        </w:rPr>
        <w:t>микротемам</w:t>
      </w:r>
      <w:proofErr w:type="spell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и т.д.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В речевом общении формируются и проявляются личностные качества ребёнка: умение правильно оценивать себя в речевой ситуации, уважительно относиться к собеседнику, соблюдать основные требования речевого этикета. В этой связи необходимо проводить специальную работу по обогащению речи словами, оборотами, конструкциями и другими языковыми средствами, служащими для выражения благодарности, просьбы, приветствия и др., помогающими выбрать правильную форму обращения к собеседнику. Материалом для такой работы служат различные скороговорки,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, прибаутки, короткие стихотворения, песенки, считалки, загадки, связанные с темой урока.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низкий уровень речевого развития, характерный для детей с интеллектуальной недостаточностью, в рамках работы над всеми речевыми ситуациями </w:t>
      </w:r>
      <w:proofErr w:type="spellStart"/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уделяетсяпристальное</w:t>
      </w:r>
      <w:proofErr w:type="spellEnd"/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таким видам работы, как называние детьми предметов и действий с ними, характеристика предметов по цвету, величине, форме (по теме ситуации, совместно с учителем). Составление предложений с отработанной лексикой по вопросам и с помощью учителя, с опорой на картинно-символическую схему.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 ролевая игра по теме должна быть </w:t>
      </w:r>
      <w:proofErr w:type="gramStart"/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подготовлена</w:t>
      </w:r>
      <w:proofErr w:type="gramEnd"/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за счет организации рассматривания атрибутов игры, разыгрывания мини-диалогов (учитель спрашивает, ученик отвечает). Важно, чтобы учитель, являясь участником речевой ситуации, неформально стимулировал школьников к использованию новых слов, предложений в ролевой игре по теме ситуации.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Урок речевой практики строится на основе темы, выбранной для создания речевой ситуации, в связи с которой из каждого подраздела отбираются и реализуются в пределах урока программные направления. 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42B4" w:rsidRPr="00C12DD8" w:rsidRDefault="005A42B4" w:rsidP="005A42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 учебного предмета в учебном плане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«Речевая практика» входит в предметную область «Язык и речевая практика» и относится к обязательной части учебного плана образования </w:t>
      </w:r>
      <w:proofErr w:type="gramStart"/>
      <w:r w:rsidRPr="00C12DD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Программа предмета «Речевая практика» рассчитана на 4 года (с 1 по 4 классы). Общее количество за весь период обучения составляет 202 часа со следующим распределением часов по классам: 1-й класс – 66 часов (33 учебные недели),  2-й класс – 68 часов (34 учебные недели), 3-й класс – 34 часа (34 учебные недели), 4-й класс – 34 часа (34 учебные недели).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DD8">
        <w:rPr>
          <w:rFonts w:ascii="Times New Roman" w:hAnsi="Times New Roman" w:cs="Times New Roman"/>
          <w:sz w:val="24"/>
          <w:szCs w:val="24"/>
        </w:rPr>
        <w:t xml:space="preserve">Количество часов в неделю, отводимых на изучение предмета «Речевая практика», определено Учебным планом ГОУ ТО «Суворовская школа для обучающихся с ОВЗ»,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реализующимАООП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, разработанную на основе ФГОС О УО (1 вариант) и составляет:</w:t>
      </w:r>
      <w:proofErr w:type="gramEnd"/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для 1</w:t>
      </w:r>
      <w:r w:rsidRPr="00C12DD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C12DD8">
        <w:rPr>
          <w:rFonts w:ascii="Times New Roman" w:hAnsi="Times New Roman" w:cs="Times New Roman"/>
          <w:sz w:val="24"/>
          <w:szCs w:val="24"/>
        </w:rPr>
        <w:t>– 2</w:t>
      </w:r>
      <w:r w:rsidRPr="00C12DD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C12DD8">
        <w:rPr>
          <w:rFonts w:ascii="Times New Roman" w:hAnsi="Times New Roman" w:cs="Times New Roman"/>
          <w:sz w:val="24"/>
          <w:szCs w:val="24"/>
        </w:rPr>
        <w:t>классов – 2 часа;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для 3</w:t>
      </w:r>
      <w:r w:rsidRPr="00C12DD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C12DD8">
        <w:rPr>
          <w:rFonts w:ascii="Times New Roman" w:hAnsi="Times New Roman" w:cs="Times New Roman"/>
          <w:sz w:val="24"/>
          <w:szCs w:val="24"/>
        </w:rPr>
        <w:t xml:space="preserve"> – 4</w:t>
      </w:r>
      <w:r w:rsidRPr="00C12DD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C12DD8">
        <w:rPr>
          <w:rFonts w:ascii="Times New Roman" w:hAnsi="Times New Roman" w:cs="Times New Roman"/>
          <w:sz w:val="24"/>
          <w:szCs w:val="24"/>
        </w:rPr>
        <w:t xml:space="preserve"> классов – 1 час.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2B4" w:rsidRPr="00C12DD8" w:rsidRDefault="005A42B4" w:rsidP="005A42B4">
      <w:pPr>
        <w:pStyle w:val="a3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5A42B4" w:rsidRPr="00C12DD8" w:rsidRDefault="005A42B4" w:rsidP="005A42B4">
      <w:pPr>
        <w:pStyle w:val="a3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DD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C12DD8">
        <w:rPr>
          <w:rFonts w:ascii="Times New Roman" w:hAnsi="Times New Roman" w:cs="Times New Roman"/>
          <w:b/>
          <w:sz w:val="24"/>
          <w:szCs w:val="24"/>
        </w:rPr>
        <w:t xml:space="preserve"> и понимание речи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Выполнение двухчленных инструкций по заданию учителя: «Сядь за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парту и достань книгу», «Возьми тетради на столе и раздай их», «Возьми вазу и поставь в неё цветы» и т. д.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Слушание, запоминание и отчётливое воспроизведение ряда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слоговых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комплексов (2-3 слога), близких по звучанию и данных в рифмованной форме: «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Жа-жа-жа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 xml:space="preserve"> — есть иголки у ежа»; «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Ша-ша-ша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 xml:space="preserve"> — мама моет малыша»; «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Тра-тра-тра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 xml:space="preserve"> — мы проспали до утра»; «Тру-тру-тру — со скамейки пыль сотру».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Выбор из двух близких по содержанию картинок той, которая соответствует услышанному предложению: Шура вытирал пыль — Шура вытирала пыль; Лена поднималась на горку — Лена спускалась с горки.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Слушание сказок и рассказов в устном изложении учителя, выбор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 картинок по мере изложения текста.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Дикция и выразительность речи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Игры и упражнения на подвижность и чёткость движений органов артикуляционного аппарата. Заучивание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 xml:space="preserve"> с голоса учителя, отчётливое и выразительное их произнесение.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Упражнения на развитие речевого дыхания. Пение слоговых цепочек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на знакомые мотивы детских песен. Перечисление предметов (2-3) на одном выдохе с указанием на эти предметы. Произнесение небольших стихотворений в сопровождении движений.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Различение громкой и тихой речи в игре, в специально созданной учителем ситуации. Выбор и использование правильной силы голоса в индивидуальных и хоровых упражнениях.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Быстрое и медленное произнесение ряда звуков, слогов и слов. Упражнения в изменении темпа речи в соответствии с заданной ситуацией. Например: бабушка медленно спрашивает: «Ты…куда…идешь…внучка?» Внучка быстро отвечает: «Я бегу к подружке».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Разучивание детских стихотворений, мини-диалогов с последующим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их воспроизведением в ролевых играх.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Вопросительная и восклицательная интонация в стихотворениях, разучиваемых с голоса учителя (по подражанию). Практическое использование вопросительной и восклицательной интонации в речевых ситуациях (самостоятельно или с помощью учителя).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lastRenderedPageBreak/>
        <w:t>Выражение лица: весёлое, сердитое, грустное, удивлённое. Соотнесение соответствующего выражения лица с символическим рисунком. Мимическая реакция на речь учителя, детей, в ситуациях с заданным содержанием.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Организация речевого общения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12DD8">
        <w:rPr>
          <w:rFonts w:ascii="Times New Roman" w:hAnsi="Times New Roman" w:cs="Times New Roman"/>
          <w:b/>
          <w:i/>
          <w:iCs/>
          <w:sz w:val="24"/>
          <w:szCs w:val="24"/>
        </w:rPr>
        <w:t>Базовые формулы речевого общения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Обращение, привлечение внимания.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«Ты» и «Вы», обращение по имени и отчеству, фамилии, обращение к знакомым взрослым и ровесникам.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Знакомство, представление, приветствие</w:t>
      </w:r>
      <w:r w:rsidRPr="00C12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Приветствие и прощание</w:t>
      </w:r>
      <w:r w:rsidRPr="00C12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Здорόво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», «Бывай», «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Приглашение, предложение.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Правила поведения в гостях.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Поздравление, пожелание.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Формула «Поздравляю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…», «Поздравляю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 праздником…» и их развёртывание с помощью обращения по имени и отчеству.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Пожелания близким и малознакомым людям, сверстникам и старшим.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Поздравительные открытки.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Благодарность</w:t>
      </w:r>
      <w:r w:rsidRPr="00C12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Формулы «Спасибо», «Большое спасибо», «Пожалуйста».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>Спасибо, и тебя (Вас) поздравляю»).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Замечание, извинение.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Формулы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12DD8">
        <w:rPr>
          <w:rFonts w:ascii="Times New Roman" w:hAnsi="Times New Roman" w:cs="Times New Roman"/>
          <w:b/>
          <w:i/>
          <w:iCs/>
          <w:sz w:val="24"/>
          <w:szCs w:val="24"/>
        </w:rPr>
        <w:t>Примерные темы речевых ситуаций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lastRenderedPageBreak/>
        <w:t xml:space="preserve">«Я дома»: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«Готовимся к празднику», «Новогодние чудеса», «Надо, надо умываться…», «Помощники», «Спокойной ночи!», «Доброе утро!», «Весенние праздники».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«Я и мои товарищи»: «Знакомство во дворе», «Теремок», «В магазине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игрушек», «Заячья избушка», «Петушок и бобовое зёрнышко».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«Я за порогом дома»: «Давайте познакомимся!», «Знакомство в гостях», «Покупка школьных принадлежностей», «Зимняя прогулка», «День Победы».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DD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C12DD8">
        <w:rPr>
          <w:rFonts w:ascii="Times New Roman" w:hAnsi="Times New Roman" w:cs="Times New Roman"/>
          <w:b/>
          <w:sz w:val="24"/>
          <w:szCs w:val="24"/>
        </w:rPr>
        <w:t xml:space="preserve"> и понимание речи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Слушание, запоминание и отчётливое произнесение ряда слоговых комплексов и слов (3 слога, 2-3 слова).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Слушание и повторение слов, близких по звучанию: букет-пакет, удочка-уточка, гладит-глядит и др. (С опорой на наглядные средства.)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Выполнение действий по инструкции с противопоставляемыми предлогами: в-на,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у-за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>, над-под, с-на, к-от и др. Например: «Положи книгу на парту», «Положи книгу в парту», «Встань у парты», «Зайди за парту», «Подержи руку над партой, а теперь — под партой» и т. д.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DD8">
        <w:rPr>
          <w:rFonts w:ascii="Times New Roman" w:hAnsi="Times New Roman" w:cs="Times New Roman"/>
          <w:sz w:val="24"/>
          <w:szCs w:val="24"/>
        </w:rPr>
        <w:t>Выполнение движений или заданий по словесной двухчленной инструкции учителя с последующим речевым отчётом о действии («Что ты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делал?»).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Прослушивание заданий в аудиозаписи. Выполнение каждого задания.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Например: «Наташа, подойди к доске и напиши своё имя», «Миша, выйди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доске и допиши её фамилию», «Лена, иди к доске и на следующей строчке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запиши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 имя и фамилию» и т. д.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Упражнения в различении и соотнесении с ситуационными картинками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предложений, содержащих слова-родственники или слова, обозначающие функционально сходные предметы: Миша сделал маленькую табуретку —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Коля сделал маленькую скамейку; Дети слепили во дворе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снеговичка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 xml:space="preserve"> — Дети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вылепили во дворе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снегурочку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Дикция и выразительность речи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Упражнения на подвижность органов речевого аппарата (игровые приёмы). Заучивание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, четверостиший с голоса учителя, отчётливое и выразительное их произнесение.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Дыхательные упражнения: посчитаем Егорок на горке. Сначала двух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DD8">
        <w:rPr>
          <w:rFonts w:ascii="Times New Roman" w:hAnsi="Times New Roman" w:cs="Times New Roman"/>
          <w:sz w:val="24"/>
          <w:szCs w:val="24"/>
        </w:rPr>
        <w:t>Егорок на одном выдохе, потом трёх и т. д. (Как на горке, на пригорке стоят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тридцать три Егорки.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Раз — Егорка, два — Егорка, три — Егорка…)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Пение слогов и слов на знакомые мотивы детских песен.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Громкая, тихая и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шёпотная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 xml:space="preserve"> речь. Индивидуальные и хоровые упражнения с использованием силы голоса в различных речевых ситуациях.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Быстрая и медленная речь. Упражнения в использовании нормального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темпа речи.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Помощники устной речи: мимика и жесты в тренировочных упражнениях в связи с речевой ситуацией, являющейся темой урока. Выражения лица: весёлое, грустное, удивлённое, сердитое.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Практическое использование в речевых ситуациях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тона голоса: приветливого, вежливого, грубого, испуганного, сердитого.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Организация речевого общения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b/>
          <w:i/>
          <w:iCs/>
          <w:sz w:val="24"/>
          <w:szCs w:val="24"/>
        </w:rPr>
        <w:t>Базовые формулы речевого общени</w:t>
      </w:r>
      <w:proofErr w:type="gramStart"/>
      <w:r w:rsidRPr="00C12DD8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C12DD8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C12DD8">
        <w:rPr>
          <w:rFonts w:ascii="Times New Roman" w:hAnsi="Times New Roman" w:cs="Times New Roman"/>
          <w:iCs/>
          <w:sz w:val="24"/>
          <w:szCs w:val="24"/>
        </w:rPr>
        <w:t>с нарастанием к материалу 1 класса)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Обращение, привлечение внимания.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«Ты» и «Вы», обращение по имени и отчеству, фамилии, обращение к знакомым взрослым и ровесникам. Грубое обращение, нежелательное обращение (по фамилии). </w:t>
      </w:r>
      <w:r w:rsidRPr="00C12DD8">
        <w:rPr>
          <w:rFonts w:ascii="Times New Roman" w:hAnsi="Times New Roman" w:cs="Times New Roman"/>
          <w:sz w:val="24"/>
          <w:szCs w:val="24"/>
        </w:rPr>
        <w:lastRenderedPageBreak/>
        <w:t>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Знакомство, представление, приветствие.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Приветствие и прощание.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Здорόво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», «Бывай», «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» и др. (в зависимости от условий школы). Недопустимость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дублирования этикетных формул, использованных невоспитанными взрослыми. Развёртывание формул с помощью обращений.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Формулы, сопровождающие ситуации приветствия и прощания: «Как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дела?», «Как живёшь?», «До завтра», «Всего хорошего» и др. Просьбы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DD8">
        <w:rPr>
          <w:rFonts w:ascii="Times New Roman" w:hAnsi="Times New Roman" w:cs="Times New Roman"/>
          <w:sz w:val="24"/>
          <w:szCs w:val="24"/>
        </w:rPr>
        <w:t>прощании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>: «Приход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>те) ещё», «Заходи(те)», «Звони(те)».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Поздравление, пожелание</w:t>
      </w:r>
      <w:r w:rsidRPr="00C12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Формулы «Поздравляю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…», «Поздравляю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 праздником…» и их развёртывание с помощью обращения по имени и отчеству.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Пожелания близким и малознакомым людям, сверстникам и старшим.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Поздравительные открытки.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Формулы, сопровождающие вручение подарка: «Это Вам (тебе)», «Я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хочу подарить тебе…» и др. Этикетные и эмоциональные реакции на поздравления и подарки.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Телефонный разговор.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Просьба, совет.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Развёртывание просьбы с помощью мотивировки. Формулы «Пожалуйста…», «Можно…, пожалуйста!», «Разрешите…», «Можно мне…», «Можно я…».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Благодарность.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Формулы «Спасибо», «Большое спасибо», «Пожалуйста».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</w:t>
      </w:r>
      <w:r w:rsidRPr="00C12DD8">
        <w:rPr>
          <w:rFonts w:ascii="Times New Roman" w:hAnsi="Times New Roman" w:cs="Times New Roman"/>
          <w:sz w:val="24"/>
          <w:szCs w:val="24"/>
        </w:rPr>
        <w:lastRenderedPageBreak/>
        <w:t xml:space="preserve">рада» и др. как мотивировка благодарности.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Ответные реплики на поздравление, пожелание («Спасибо за поздравление», «Я тоже поздравляю тебя (Вас)», «Спасибо, и тебя (Вас) поздравляю»).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Замечание, извинение.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Сочувствие, утешение.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Сочувствие заболевшему сверстнику, взрослому. Слова поддержки, утешения.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12DD8">
        <w:rPr>
          <w:rFonts w:ascii="Times New Roman" w:hAnsi="Times New Roman" w:cs="Times New Roman"/>
          <w:b/>
          <w:i/>
          <w:iCs/>
          <w:sz w:val="24"/>
          <w:szCs w:val="24"/>
        </w:rPr>
        <w:t>Примерные темы речевых ситуаций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«Я дома»: «Алло! Алло!», «С Днём рождения!».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«Я и мои товарищи»: «Истории о лете», «Три поросёнка», «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Новогодняя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сказка», «Красная Шапочка», «Я поздравляю тебя!», «Вспоминаем любимые сказки», «Скоро лето».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«Я за порогом дома»: «Добро пожаловать!», «Расскажи мне о школе»,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«Новогодний карнавал», «Дежурство», «Пошли в столовую!», «Я записался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кружок», «Поклонимся памяти героев».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«Я в мире природы»: «У меня есть щенок!».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12DD8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Pr="00C12DD8">
        <w:rPr>
          <w:rFonts w:ascii="Times New Roman" w:eastAsia="Calibri" w:hAnsi="Times New Roman" w:cs="Times New Roman"/>
          <w:b/>
          <w:sz w:val="24"/>
          <w:szCs w:val="24"/>
        </w:rPr>
        <w:t xml:space="preserve"> и понимание речи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Повторение оппозиционных слоговых структур, слов-паронимов, предложений, различных по количеству слов: </w:t>
      </w:r>
      <w:proofErr w:type="spellStart"/>
      <w:r w:rsidRPr="00C12DD8">
        <w:rPr>
          <w:rFonts w:ascii="Times New Roman" w:eastAsia="Calibri" w:hAnsi="Times New Roman" w:cs="Times New Roman"/>
          <w:sz w:val="24"/>
          <w:szCs w:val="24"/>
        </w:rPr>
        <w:t>ма-мя</w:t>
      </w:r>
      <w:proofErr w:type="spell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2DD8">
        <w:rPr>
          <w:rFonts w:ascii="Times New Roman" w:eastAsia="Calibri" w:hAnsi="Times New Roman" w:cs="Times New Roman"/>
          <w:sz w:val="24"/>
          <w:szCs w:val="24"/>
        </w:rPr>
        <w:t>ло-лё</w:t>
      </w:r>
      <w:proofErr w:type="spell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2DD8">
        <w:rPr>
          <w:rFonts w:ascii="Times New Roman" w:eastAsia="Calibri" w:hAnsi="Times New Roman" w:cs="Times New Roman"/>
          <w:sz w:val="24"/>
          <w:szCs w:val="24"/>
        </w:rPr>
        <w:t>вя-вья</w:t>
      </w:r>
      <w:proofErr w:type="spellEnd"/>
      <w:r w:rsidRPr="00C12DD8">
        <w:rPr>
          <w:rFonts w:ascii="Times New Roman" w:eastAsia="Calibri" w:hAnsi="Times New Roman" w:cs="Times New Roman"/>
          <w:sz w:val="24"/>
          <w:szCs w:val="24"/>
        </w:rPr>
        <w:t>; был – бил, пел – пил, кости – гости, тонет – стонет; я видела сегодня в скворечнице скворца, я видела вчера в скворечнице скворца и скворушку.</w:t>
      </w:r>
      <w:proofErr w:type="gram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Игра в маленького учителя, выполнение подобных заданий детьми (с помощью учителя).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Слушание коротких сказок и рассказов в исполнении чтецов с магнитофонной записи, просмотр видеофильмов. Ответы на вопросы по содержанию </w:t>
      </w:r>
      <w:proofErr w:type="gramStart"/>
      <w:r w:rsidRPr="00C12DD8">
        <w:rPr>
          <w:rFonts w:ascii="Times New Roman" w:eastAsia="Calibri" w:hAnsi="Times New Roman" w:cs="Times New Roman"/>
          <w:sz w:val="24"/>
          <w:szCs w:val="24"/>
        </w:rPr>
        <w:t>прослушанного</w:t>
      </w:r>
      <w:proofErr w:type="gram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или просмотренного.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Выполнение словесной инструкции, данной в письменном виде. Включение письменного задания в ролевую ситуацию.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Выбор из двух сходных по содержанию картинок той, которая соответствует услышанному предложению: Миша сердится на себя</w:t>
      </w:r>
      <w:proofErr w:type="gramStart"/>
      <w:r w:rsidRPr="00C12DD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C12DD8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C12DD8">
        <w:rPr>
          <w:rFonts w:ascii="Times New Roman" w:eastAsia="Calibri" w:hAnsi="Times New Roman" w:cs="Times New Roman"/>
          <w:sz w:val="24"/>
          <w:szCs w:val="24"/>
        </w:rPr>
        <w:t>а картинке – клякса в альбоме, которая капнула с Мишиной кисточки). Вася удивляется (на картинке – мальчик открывает альбом, а там клякса от краски). Объяснение выбора.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DD8">
        <w:rPr>
          <w:rFonts w:ascii="Times New Roman" w:eastAsia="Calibri" w:hAnsi="Times New Roman" w:cs="Times New Roman"/>
          <w:b/>
          <w:sz w:val="24"/>
          <w:szCs w:val="24"/>
        </w:rPr>
        <w:t>Дикция и выразительность речи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Совершенствование речевого дыхания: посчитаем до 10 на одном выдохе, потянем звук [С], потом [</w:t>
      </w:r>
      <w:proofErr w:type="gramStart"/>
      <w:r w:rsidRPr="00C12DD8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C12DD8">
        <w:rPr>
          <w:rFonts w:ascii="Times New Roman" w:eastAsia="Calibri" w:hAnsi="Times New Roman" w:cs="Times New Roman"/>
          <w:sz w:val="24"/>
          <w:szCs w:val="24"/>
        </w:rPr>
        <w:t>] на одном выдохе и др.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Четкое выразительное произнесение </w:t>
      </w:r>
      <w:proofErr w:type="spellStart"/>
      <w:r w:rsidRPr="00C12DD8">
        <w:rPr>
          <w:rFonts w:ascii="Times New Roman" w:eastAsia="Calibri" w:hAnsi="Times New Roman" w:cs="Times New Roman"/>
          <w:sz w:val="24"/>
          <w:szCs w:val="24"/>
        </w:rPr>
        <w:t>чистоговорок</w:t>
      </w:r>
      <w:proofErr w:type="spell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, стихотворных диалогов по подражанию, например: От топота копыт пыль по полю летит (выбор силы голоса и ритма); </w:t>
      </w:r>
      <w:proofErr w:type="gramStart"/>
      <w:r w:rsidRPr="00C12DD8">
        <w:rPr>
          <w:rFonts w:ascii="Times New Roman" w:eastAsia="Calibri" w:hAnsi="Times New Roman" w:cs="Times New Roman"/>
          <w:sz w:val="24"/>
          <w:szCs w:val="24"/>
        </w:rPr>
        <w:t>-Ч</w:t>
      </w:r>
      <w:proofErr w:type="gram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то </w:t>
      </w:r>
      <w:proofErr w:type="spellStart"/>
      <w:r w:rsidRPr="00C12DD8">
        <w:rPr>
          <w:rFonts w:ascii="Times New Roman" w:eastAsia="Calibri" w:hAnsi="Times New Roman" w:cs="Times New Roman"/>
          <w:sz w:val="24"/>
          <w:szCs w:val="24"/>
        </w:rPr>
        <w:t>ты,еж</w:t>
      </w:r>
      <w:proofErr w:type="spellEnd"/>
      <w:r w:rsidRPr="00C12DD8">
        <w:rPr>
          <w:rFonts w:ascii="Times New Roman" w:eastAsia="Calibri" w:hAnsi="Times New Roman" w:cs="Times New Roman"/>
          <w:sz w:val="24"/>
          <w:szCs w:val="24"/>
        </w:rPr>
        <w:t>, такой колючий? – Это я на всякий случай. Знаешь, кто мои соседи? Волки, лисы и медведи! (смена тона голоса, переход от интонации повествования к интонации вопроса и наоборот</w:t>
      </w:r>
      <w:proofErr w:type="gramStart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и др.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Громкая, спокойная, тихая, шепотная речь. Использование нужной силы голоса в различных ролевых ситуациях.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Вежливый тон голоса в разговоре. Передача различных чувств соответствующим тоном голоса (радость, удивление, жалость, гнев, грусть, страх и др.) в специально подобранных диалогах. Отгадывание на схематических рисунках (пиктограммах) выражения этих чувств. Соотнесение с подготовленной ситуацией.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lastRenderedPageBreak/>
        <w:t>Произнесение одной и той же фразы с вопросительной, повествовательной и восклицательной интонацией. Обыгрывания ситуации, типа: Снег идет? – Да, снег идет. – Ура, снег идет!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DD8">
        <w:rPr>
          <w:rFonts w:ascii="Times New Roman" w:eastAsia="Calibri" w:hAnsi="Times New Roman" w:cs="Times New Roman"/>
          <w:b/>
          <w:sz w:val="24"/>
          <w:szCs w:val="24"/>
        </w:rPr>
        <w:t>Общение и его значение в жизни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Общение с природой. Что «говорят» деревья, цветы? Чем отвечают они на наше общение с ними?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Понимаем ли мы язык животных, их повадки, позы? Попробуем «расшифровать» их. Правильно ли мы общаемся с ними? Понимают ли нас животные?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Речевое общение. Для чего оно нужно людям? Подведение учащихся к выводу с опорой на иллюстративный материал: сообщить что-то новое, обменяться мнением, попросить о чем-нибудь, поздравить, пожалеть, утешить и т.д.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Правила речевого общения. Коллективная работа по определению правил. Опора на иллюстративный материал и заранее подготовленные ситуации: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- нужно говорить по очереди, а не всем сразу. Один говорит, а все слушают, иначе никто ничего не поймет;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- говорить нужно достаточно громко (но не кричать), чтобы тебя все слышали;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- когда говоришь, надо смотреть на того, с кем разговариваешь;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- если не соглашаешься с чем-то и возражаешь собеседнику, надо делать это вежливо и не обижать его;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- не забывать употреблять вежливые слова: пожалуйста, извини, извините, спасибо.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Письменное общение. Использование письменного общения в жизни (вывески и афиши на улицах города, рекламы, письма, поздравительные открытки). Письмо записок друг к другу с передачей информации, просьбы, предложений о совместных действиях и т.д.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Организация речевого общения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b/>
          <w:i/>
          <w:iCs/>
          <w:sz w:val="24"/>
          <w:szCs w:val="24"/>
        </w:rPr>
        <w:t>Базовые формулы речевого общени</w:t>
      </w:r>
      <w:proofErr w:type="gramStart"/>
      <w:r w:rsidRPr="00C12DD8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C12DD8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C12DD8">
        <w:rPr>
          <w:rFonts w:ascii="Times New Roman" w:hAnsi="Times New Roman" w:cs="Times New Roman"/>
          <w:iCs/>
          <w:sz w:val="24"/>
          <w:szCs w:val="24"/>
        </w:rPr>
        <w:t xml:space="preserve">с нарастанием к материалу 1и 2 классов)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Обращение, привлечение внимания.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поздравительной открытке.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  <w:u w:val="single"/>
        </w:rPr>
        <w:t>Знакомство, представление, приветствие.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Формулы «Давай познакомимся», «Меня зовут …», «Меня зовут …, а тебя?». Формулы «Это …», «</w:t>
      </w:r>
      <w:proofErr w:type="gramStart"/>
      <w:r w:rsidRPr="00C12DD8">
        <w:rPr>
          <w:rFonts w:ascii="Times New Roman" w:hAnsi="Times New Roman" w:cs="Times New Roman"/>
          <w:iCs/>
          <w:sz w:val="24"/>
          <w:szCs w:val="24"/>
        </w:rPr>
        <w:t>Познакомься</w:t>
      </w:r>
      <w:proofErr w:type="gramEnd"/>
      <w:r w:rsidRPr="00C12DD8">
        <w:rPr>
          <w:rFonts w:ascii="Times New Roman" w:hAnsi="Times New Roman" w:cs="Times New Roman"/>
          <w:iCs/>
          <w:sz w:val="24"/>
          <w:szCs w:val="24"/>
        </w:rPr>
        <w:t xml:space="preserve"> пожалуйста, это …». Ответные реплики на приглашение познакомиться («Очень приятно!», «Рад познакомиться!»).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12DD8">
        <w:rPr>
          <w:rFonts w:ascii="Times New Roman" w:hAnsi="Times New Roman" w:cs="Times New Roman"/>
          <w:iCs/>
          <w:sz w:val="24"/>
          <w:szCs w:val="24"/>
          <w:u w:val="single"/>
        </w:rPr>
        <w:t xml:space="preserve">Приветствие и прощание.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 xml:space="preserve">Формулы «Доброе утро», «Добрый день», «Добрый вечер», «Спокойной ночи». Неофициальные разговорные формулы «Привет», «Салют», «Счастливо», «Пока».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C12DD8">
        <w:rPr>
          <w:rFonts w:ascii="Times New Roman" w:hAnsi="Times New Roman" w:cs="Times New Roman"/>
          <w:iCs/>
          <w:sz w:val="24"/>
          <w:szCs w:val="24"/>
        </w:rPr>
        <w:t>и(</w:t>
      </w:r>
      <w:proofErr w:type="gramEnd"/>
      <w:r w:rsidRPr="00C12DD8">
        <w:rPr>
          <w:rFonts w:ascii="Times New Roman" w:hAnsi="Times New Roman" w:cs="Times New Roman"/>
          <w:iCs/>
          <w:sz w:val="24"/>
          <w:szCs w:val="24"/>
        </w:rPr>
        <w:t>те) еще», «Заходи(те», «Звони(те)».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12DD8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 xml:space="preserve">Приглашение, предложение.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Приглашение домой. Правила поведения в гостях.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  <w:u w:val="single"/>
        </w:rPr>
        <w:t>Поздравление, пожелание</w:t>
      </w:r>
      <w:r w:rsidRPr="00C12DD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 xml:space="preserve">Формулы «Поздравляю </w:t>
      </w:r>
      <w:proofErr w:type="gramStart"/>
      <w:r w:rsidRPr="00C12DD8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C12DD8">
        <w:rPr>
          <w:rFonts w:ascii="Times New Roman" w:hAnsi="Times New Roman" w:cs="Times New Roman"/>
          <w:iCs/>
          <w:sz w:val="24"/>
          <w:szCs w:val="24"/>
        </w:rPr>
        <w:t xml:space="preserve"> …», «Поздравляю </w:t>
      </w:r>
      <w:proofErr w:type="gramStart"/>
      <w:r w:rsidRPr="00C12DD8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C12DD8">
        <w:rPr>
          <w:rFonts w:ascii="Times New Roman" w:hAnsi="Times New Roman" w:cs="Times New Roman"/>
          <w:iCs/>
          <w:sz w:val="24"/>
          <w:szCs w:val="24"/>
        </w:rPr>
        <w:t xml:space="preserve"> праздником …» и их развертывание с помощью обращения по имени и отчеству.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 xml:space="preserve">Поздравительные открытки.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 xml:space="preserve">Формулы, сопровождающие вручение подарка «Это Вам (тебе)», «Я хочу подарить тебе …» и др. Этикетные и эмоциональные реакции на поздравления и подарки. 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  <w:u w:val="single"/>
        </w:rPr>
        <w:t>Одобрение, комплимент</w:t>
      </w:r>
      <w:r w:rsidRPr="00C12DD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Формулы «Мне очень нравится твой …», «Как хорошо ты …», «Как красиво!» и др.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12DD8">
        <w:rPr>
          <w:rFonts w:ascii="Times New Roman" w:hAnsi="Times New Roman" w:cs="Times New Roman"/>
          <w:iCs/>
          <w:sz w:val="24"/>
          <w:szCs w:val="24"/>
          <w:u w:val="single"/>
        </w:rPr>
        <w:t xml:space="preserve">Телефонный разговор.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(«Позовите, пожалуйста …», «Попросите,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12DD8">
        <w:rPr>
          <w:rFonts w:ascii="Times New Roman" w:hAnsi="Times New Roman" w:cs="Times New Roman"/>
          <w:iCs/>
          <w:sz w:val="24"/>
          <w:szCs w:val="24"/>
          <w:u w:val="single"/>
        </w:rPr>
        <w:t xml:space="preserve">Просьба, совет.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Развертывание просьбы с помощью мотивировки. Формулы «Пожалуйста, …»</w:t>
      </w:r>
      <w:proofErr w:type="gramStart"/>
      <w:r w:rsidRPr="00C12DD8">
        <w:rPr>
          <w:rFonts w:ascii="Times New Roman" w:hAnsi="Times New Roman" w:cs="Times New Roman"/>
          <w:iCs/>
          <w:sz w:val="24"/>
          <w:szCs w:val="24"/>
        </w:rPr>
        <w:t>, «</w:t>
      </w:r>
      <w:proofErr w:type="gramEnd"/>
      <w:r w:rsidRPr="00C12DD8">
        <w:rPr>
          <w:rFonts w:ascii="Times New Roman" w:hAnsi="Times New Roman" w:cs="Times New Roman"/>
          <w:iCs/>
          <w:sz w:val="24"/>
          <w:szCs w:val="24"/>
        </w:rPr>
        <w:t xml:space="preserve">Можно …, пожалуйста!», «Разрешите….», «Можно мне …», «Можно я …».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Мотивировка отказа. Формулы «Извините, но …».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  <w:u w:val="single"/>
        </w:rPr>
        <w:t>Благодарность.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Формулы «Спасибо», «Большое спасибо», «Пожалуйста».  Благодарность за поздравления и подарки («Спасибо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</w:t>
      </w:r>
      <w:proofErr w:type="gramStart"/>
      <w:r w:rsidRPr="00C12DD8">
        <w:rPr>
          <w:rFonts w:ascii="Times New Roman" w:hAnsi="Times New Roman" w:cs="Times New Roman"/>
          <w:iCs/>
          <w:sz w:val="24"/>
          <w:szCs w:val="24"/>
        </w:rPr>
        <w:t>.«</w:t>
      </w:r>
      <w:proofErr w:type="gramEnd"/>
      <w:r w:rsidRPr="00C12DD8">
        <w:rPr>
          <w:rFonts w:ascii="Times New Roman" w:hAnsi="Times New Roman" w:cs="Times New Roman"/>
          <w:iCs/>
          <w:sz w:val="24"/>
          <w:szCs w:val="24"/>
        </w:rPr>
        <w:t>Спасибо, и тебя (Вас) поздравляю»).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12DD8">
        <w:rPr>
          <w:rFonts w:ascii="Times New Roman" w:hAnsi="Times New Roman" w:cs="Times New Roman"/>
          <w:iCs/>
          <w:sz w:val="24"/>
          <w:szCs w:val="24"/>
          <w:u w:val="single"/>
        </w:rPr>
        <w:t xml:space="preserve">Замечание, извинение.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Формулы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12DD8">
        <w:rPr>
          <w:rFonts w:ascii="Times New Roman" w:hAnsi="Times New Roman" w:cs="Times New Roman"/>
          <w:iCs/>
          <w:sz w:val="24"/>
          <w:szCs w:val="24"/>
          <w:u w:val="single"/>
        </w:rPr>
        <w:t xml:space="preserve">Сочувствие, утешение.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Сочувствие заболевшему сверстнику, взрослому. Слова поддержки, утешения.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12DD8">
        <w:rPr>
          <w:rFonts w:ascii="Times New Roman" w:hAnsi="Times New Roman" w:cs="Times New Roman"/>
          <w:b/>
          <w:i/>
          <w:iCs/>
          <w:sz w:val="24"/>
          <w:szCs w:val="24"/>
        </w:rPr>
        <w:t>Примерные темы речевых ситуаций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«Я дома»: «Телефонный разговор», «Веселый праздник».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«Я и мои товарищи»: «Мы собрались поиграть», «Лисичка со скалочкой», «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Сказки про Машу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», «Новогоднее поздравление», «Снегурочка», «Весенние поздравления», «Готовим подарок к празднику», «Поздравляем с Днём Победы!», «Узнай меня!».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«Я за порогом дома»: «Снова в школу!», «В библиотеке», «На приеме у врача», «Отправляюсь в магазин», «Я - зритель», «Какая сегодня погода?».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«Я в мире природы»: «Учимся понимать животных».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DD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C12DD8">
        <w:rPr>
          <w:rFonts w:ascii="Times New Roman" w:hAnsi="Times New Roman" w:cs="Times New Roman"/>
          <w:b/>
          <w:sz w:val="24"/>
          <w:szCs w:val="24"/>
        </w:rPr>
        <w:t xml:space="preserve"> и понимание речи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Повторение предложений (6-8 слов), разных по структуре, вслед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lastRenderedPageBreak/>
        <w:t>учителем.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Прослушивание аудиозаписей чтения артистами коротких сказок или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рассказов с последующим пересказом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прослушанного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>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Дикция и выразительность речи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Практическое использование силы голоса, тона и темпа речи в различных речевых ситуациях.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произнесённых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фраз с пиктограммами.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Мимика и жесты. Упражнения в передаче чувств, эмоций с помощью мимики и жестов в сочетании с речью и без неё, с опорой на пиктограммы и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без них.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Общение и его значение в жизни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Передача мыслей, чувств, знаний на расстоянии. Для чего люди создали радио, кино, телевидение? Кто говорит с нами по радио или с телеэкрана? Что мы понимаем из такого устного общения с нами? Важно ли для нас это общение?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Почему книгу называют собеседником? Какой это собеседник - устный или письменный? Что мы узнаем из книги? Важно ли для нас это общение?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Влияние речи на поступки людей. «Свойства» слов: радовать, огорчать,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утешать, сердить, мирить и т. д.; подбор соответствующих слов.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Общепринятые знаки в общении людей: «Не курить», «Переход», «Метро», «Мужской и женский туалет», «Нельзя фотографировать» и т. д.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Организация речевого общения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b/>
          <w:i/>
          <w:iCs/>
          <w:sz w:val="24"/>
          <w:szCs w:val="24"/>
        </w:rPr>
        <w:t>Базовые формулы речевого общени</w:t>
      </w:r>
      <w:proofErr w:type="gramStart"/>
      <w:r w:rsidRPr="00C12DD8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C12DD8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C12DD8">
        <w:rPr>
          <w:rFonts w:ascii="Times New Roman" w:hAnsi="Times New Roman" w:cs="Times New Roman"/>
          <w:iCs/>
          <w:sz w:val="24"/>
          <w:szCs w:val="24"/>
        </w:rPr>
        <w:t>с нарастанием к материалу 1-3 классов)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Обращение, привлечение внимания.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письме, поздравительной открытке.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Знакомство, представление, приветствие.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 xml:space="preserve">Приветствие и прощание.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прощания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>тикетные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 xml:space="preserve"> правила приветствия: замедлить шаг или остановиться, посмотреть в глаза человеку.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Здорóво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», «Бывай», «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Формулы, сопровождающие ситуации приветствия и прощания: «Как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дела?», «Как живёшь?», «До завтра», «Всего хорошего» и др. Просьбы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DD8">
        <w:rPr>
          <w:rFonts w:ascii="Times New Roman" w:hAnsi="Times New Roman" w:cs="Times New Roman"/>
          <w:sz w:val="24"/>
          <w:szCs w:val="24"/>
        </w:rPr>
        <w:t>прощании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>: «Приход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>те) ещё», «Заходи(те)», «Звони(те)».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Приглашение, предложение.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Приглашение домой. Правила поведения в гостях.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 xml:space="preserve">Поздравление, пожелание.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Формулы «Поздравляю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…», «Поздравляю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 праздником…» и их развёртывание с помощью обращения по имени и отчеству.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Пожелания близким и малознакомым людям, сверстникам и старшим.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Различия пожеланий в связи с разными праздниками. Формулы «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Желаютебе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…», «Желаю Вам…», «Я хочу пожелать…». Неречевые средства: улыбка, взгляд, доброжелательность тона.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Поздравительные открытки.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Формулы, сопровождающие вручение подарка: «Это Вам (тебе)», «Я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хочу подарить тебе…» и др. Этикетные и эмоциональные реакции на поздравления и подарки.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Одобрение, комплимент.</w:t>
      </w:r>
      <w:r w:rsidRPr="00C12DD8">
        <w:rPr>
          <w:rFonts w:ascii="Times New Roman" w:hAnsi="Times New Roman" w:cs="Times New Roman"/>
          <w:sz w:val="24"/>
          <w:szCs w:val="24"/>
        </w:rPr>
        <w:t xml:space="preserve"> Формулы «Мне очень нравится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>…», «Как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хорошо ты…», «Как красиво!» и др.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Телефонный разговор.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ктелефону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 xml:space="preserve">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Просьба, совет.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Развёртывание просьбы с помощью мотивировки. Формулы «Пожалуйста…», «Можно…, пожалуйста!», «Разрешите…», «Можно мне…», «Можно я…».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Мотивировка отказа. Формулы «Извините, но…».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Благодарность</w:t>
      </w:r>
      <w:r w:rsidRPr="00C12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Формулы «Спасибо», «Большое спасибо», «Пожалуйста». Благодарность за поздравления и подарки («Спасибо,…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>Спасибо, и тебя (Вас) поздравляю»).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Замечание, извинение</w:t>
      </w:r>
      <w:r w:rsidRPr="00C12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Сочувствие, утешение.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 Сочувствие заболевшему сверстнику, взрослому. Слова поддержки, утешения.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  <w:u w:val="single"/>
        </w:rPr>
        <w:t>Одобрение, комплимент.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Одобрение как реакция на поздравления, подарки: «Молодец!», «Умница!», «Как красиво!».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12DD8">
        <w:rPr>
          <w:rFonts w:ascii="Times New Roman" w:hAnsi="Times New Roman" w:cs="Times New Roman"/>
          <w:b/>
          <w:i/>
          <w:iCs/>
          <w:sz w:val="24"/>
          <w:szCs w:val="24"/>
        </w:rPr>
        <w:t>Примерные темы речевых ситуаций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«Я дома»: «У телевизора», «Задушевный разговор», «Приглашение».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«Я за порогом дома»: «Делимся новостями», «Подскажите, пожалуйста…», «Я — пассажир», «Знаки-помощники».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«Я и мои товарищи»: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«Я выбираю книгу», «Петушок — Золотой гребешок», «Сочиняем сказку», «Лисичка-сестричка», «Новогодние истории», «Поздравляю!», «Жду письма!», «Извините меня…», «Поздравительная открытка».</w:t>
      </w:r>
      <w:proofErr w:type="gramEnd"/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lastRenderedPageBreak/>
        <w:t>«Я в мире природы»: «В гостях у леса», «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 саду ли в огороде».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Структура курса представлена следующими </w:t>
      </w:r>
      <w:r w:rsidRPr="00C12DD8">
        <w:rPr>
          <w:rFonts w:ascii="Times New Roman" w:hAnsi="Times New Roman" w:cs="Times New Roman"/>
          <w:b/>
          <w:sz w:val="24"/>
          <w:szCs w:val="24"/>
        </w:rPr>
        <w:t>разделами: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9"/>
        <w:gridCol w:w="2290"/>
        <w:gridCol w:w="2289"/>
        <w:gridCol w:w="2290"/>
      </w:tblGrid>
      <w:tr w:rsidR="005A42B4" w:rsidRPr="00C12DD8" w:rsidTr="009871B7">
        <w:trPr>
          <w:trHeight w:hRule="exact" w:val="485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1 класс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4 класс</w:t>
            </w:r>
          </w:p>
        </w:tc>
      </w:tr>
      <w:tr w:rsidR="005A42B4" w:rsidRPr="00C12DD8" w:rsidTr="009871B7">
        <w:trPr>
          <w:trHeight w:hRule="exact" w:val="665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«Школьная жизнь»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«Школьная жизнь»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«Школьная жизнь»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---</w:t>
            </w:r>
          </w:p>
        </w:tc>
      </w:tr>
      <w:tr w:rsidR="005A42B4" w:rsidRPr="00C12DD8" w:rsidTr="009871B7">
        <w:trPr>
          <w:trHeight w:hRule="exact" w:val="4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«Игры и игрушки»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«Игры детей»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---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---</w:t>
            </w:r>
          </w:p>
        </w:tc>
      </w:tr>
      <w:tr w:rsidR="005A42B4" w:rsidRPr="00C12DD8" w:rsidTr="009871B7">
        <w:trPr>
          <w:trHeight w:hRule="exact" w:val="41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«Играем в сказку»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«Играем в сказку»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«Играем в сказку»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«Играем в сказку»</w:t>
            </w:r>
          </w:p>
        </w:tc>
      </w:tr>
      <w:tr w:rsidR="005A42B4" w:rsidRPr="00C12DD8" w:rsidTr="009871B7">
        <w:trPr>
          <w:trHeight w:hRule="exact" w:val="431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«Я дома»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«Я дома»</w:t>
            </w:r>
          </w:p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«Я дома»</w:t>
            </w:r>
          </w:p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«Я дома»</w:t>
            </w:r>
          </w:p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A42B4" w:rsidRPr="00C12DD8" w:rsidTr="009871B7">
        <w:trPr>
          <w:trHeight w:hRule="exact" w:val="693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«Я за порогом дома»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«Я за порогом дома»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«Я за порогом дома»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«Я за порогом дома»</w:t>
            </w:r>
          </w:p>
        </w:tc>
      </w:tr>
      <w:tr w:rsidR="005A42B4" w:rsidRPr="00C12DD8" w:rsidTr="009871B7">
        <w:trPr>
          <w:trHeight w:hRule="exact" w:val="717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«Я и мои товарищи»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«Я и мои товарищи»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«Я и мои товарищи»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«Я и мои товарищи»</w:t>
            </w:r>
          </w:p>
        </w:tc>
      </w:tr>
      <w:tr w:rsidR="005A42B4" w:rsidRPr="00C12DD8" w:rsidTr="009871B7">
        <w:trPr>
          <w:trHeight w:hRule="exact" w:val="713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«Мир природы»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«Мир природы»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«Я в мире природы»</w:t>
            </w:r>
          </w:p>
        </w:tc>
      </w:tr>
      <w:tr w:rsidR="005A42B4" w:rsidRPr="00C12DD8" w:rsidTr="009871B7">
        <w:trPr>
          <w:trHeight w:hRule="exact" w:val="705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«Любимое занятие»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A42B4" w:rsidRPr="00C12DD8" w:rsidTr="009871B7">
        <w:trPr>
          <w:trHeight w:hRule="exact" w:val="418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«Это я!»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A42B4" w:rsidRPr="00C12DD8" w:rsidTr="009871B7">
        <w:trPr>
          <w:trHeight w:hRule="exact" w:val="428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B4" w:rsidRPr="00C12DD8" w:rsidRDefault="005A42B4" w:rsidP="00987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2DD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«Мы писатели»</w:t>
            </w:r>
          </w:p>
        </w:tc>
      </w:tr>
    </w:tbl>
    <w:p w:rsidR="005A42B4" w:rsidRPr="00C12DD8" w:rsidRDefault="005A42B4" w:rsidP="005A42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2B4" w:rsidRPr="00C12DD8" w:rsidRDefault="005A42B4" w:rsidP="005A42B4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3.Планируемые личностные и предметные результаты</w:t>
      </w:r>
    </w:p>
    <w:p w:rsidR="005A42B4" w:rsidRPr="00C12DD8" w:rsidRDefault="005A42B4" w:rsidP="005A42B4">
      <w:pPr>
        <w:pStyle w:val="63"/>
        <w:widowControl w:val="0"/>
        <w:shd w:val="clear" w:color="auto" w:fill="auto"/>
        <w:spacing w:line="240" w:lineRule="auto"/>
        <w:ind w:left="360"/>
        <w:jc w:val="left"/>
        <w:rPr>
          <w:rFonts w:cs="Times New Roman"/>
          <w:kern w:val="28"/>
          <w:sz w:val="24"/>
          <w:szCs w:val="24"/>
        </w:rPr>
      </w:pPr>
      <w:r w:rsidRPr="00C12DD8">
        <w:rPr>
          <w:rFonts w:cs="Times New Roman"/>
          <w:kern w:val="28"/>
          <w:sz w:val="24"/>
          <w:szCs w:val="24"/>
        </w:rPr>
        <w:t xml:space="preserve">В соответствии с требованиями Стандарта для </w:t>
      </w:r>
      <w:proofErr w:type="gramStart"/>
      <w:r w:rsidRPr="00C12DD8">
        <w:rPr>
          <w:rFonts w:cs="Times New Roman"/>
          <w:kern w:val="28"/>
          <w:sz w:val="24"/>
          <w:szCs w:val="24"/>
        </w:rPr>
        <w:t>обучающихся</w:t>
      </w:r>
      <w:proofErr w:type="gramEnd"/>
      <w:r w:rsidRPr="00C12DD8">
        <w:rPr>
          <w:rFonts w:cs="Times New Roman"/>
          <w:kern w:val="28"/>
          <w:sz w:val="24"/>
          <w:szCs w:val="24"/>
        </w:rPr>
        <w:t xml:space="preserve"> с умственной отсталостью (интеллектуальными нарушениями) оценке подлежат личностные и предметные результаты.</w:t>
      </w:r>
    </w:p>
    <w:p w:rsidR="005A42B4" w:rsidRDefault="005A42B4" w:rsidP="005A42B4">
      <w:pPr>
        <w:pStyle w:val="63"/>
        <w:widowControl w:val="0"/>
        <w:shd w:val="clear" w:color="auto" w:fill="auto"/>
        <w:spacing w:line="240" w:lineRule="auto"/>
        <w:ind w:left="709" w:hanging="284"/>
        <w:jc w:val="left"/>
        <w:rPr>
          <w:rFonts w:cs="Times New Roman"/>
          <w:kern w:val="28"/>
          <w:sz w:val="24"/>
          <w:szCs w:val="24"/>
        </w:rPr>
      </w:pPr>
      <w:r w:rsidRPr="00C12DD8">
        <w:rPr>
          <w:rStyle w:val="BodytextItalic3"/>
          <w:rFonts w:cs="Times New Roman"/>
          <w:b/>
          <w:iCs/>
          <w:kern w:val="28"/>
          <w:sz w:val="24"/>
          <w:szCs w:val="24"/>
        </w:rPr>
        <w:t xml:space="preserve">Личностные результаты </w:t>
      </w:r>
      <w:r w:rsidRPr="00C12DD8">
        <w:rPr>
          <w:rFonts w:cs="Times New Roman"/>
          <w:kern w:val="28"/>
          <w:sz w:val="24"/>
          <w:szCs w:val="24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5A42B4" w:rsidRPr="00C12DD8" w:rsidRDefault="005A42B4" w:rsidP="005A42B4">
      <w:pPr>
        <w:pStyle w:val="63"/>
        <w:widowControl w:val="0"/>
        <w:shd w:val="clear" w:color="auto" w:fill="auto"/>
        <w:spacing w:line="240" w:lineRule="auto"/>
        <w:ind w:left="709" w:hanging="284"/>
        <w:jc w:val="left"/>
        <w:rPr>
          <w:rFonts w:cs="Times New Roman"/>
          <w:kern w:val="28"/>
          <w:sz w:val="24"/>
          <w:szCs w:val="24"/>
        </w:rPr>
      </w:pPr>
      <w:r w:rsidRPr="00C12DD8">
        <w:rPr>
          <w:rStyle w:val="BodytextItalic3"/>
          <w:rFonts w:cs="Times New Roman"/>
          <w:b/>
          <w:iCs/>
          <w:kern w:val="28"/>
          <w:sz w:val="24"/>
          <w:szCs w:val="24"/>
        </w:rPr>
        <w:t>Предметные результаты</w:t>
      </w:r>
      <w:r w:rsidRPr="00C12DD8">
        <w:rPr>
          <w:rFonts w:cs="Times New Roman"/>
          <w:kern w:val="28"/>
          <w:sz w:val="24"/>
          <w:szCs w:val="24"/>
        </w:rPr>
        <w:t xml:space="preserve"> связаны с овладением </w:t>
      </w:r>
      <w:proofErr w:type="gramStart"/>
      <w:r w:rsidRPr="00C12DD8">
        <w:rPr>
          <w:rFonts w:cs="Times New Roman"/>
          <w:kern w:val="28"/>
          <w:sz w:val="24"/>
          <w:szCs w:val="24"/>
        </w:rPr>
        <w:t>обучающимися</w:t>
      </w:r>
      <w:proofErr w:type="gramEnd"/>
      <w:r w:rsidRPr="00C12DD8">
        <w:rPr>
          <w:rFonts w:cs="Times New Roman"/>
          <w:kern w:val="28"/>
          <w:sz w:val="24"/>
          <w:szCs w:val="24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5A42B4" w:rsidRPr="00C12DD8" w:rsidRDefault="005A42B4" w:rsidP="005A42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2B4" w:rsidRPr="00C12DD8" w:rsidRDefault="005A42B4" w:rsidP="005A42B4">
      <w:pPr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4.ПЛАНИРУЕМЫЕ РЕЗУЛЬТАТЫ ОСВОЕНИЯ УЧЕБНОГО ПРЕДМЕТА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Освоение обучающимися с легкой умственной отсталостью (интеллектуальными нарушениями) АООП предполагает достижение ими двух видов результатов: </w:t>
      </w:r>
      <w:r w:rsidRPr="00C12DD8">
        <w:rPr>
          <w:rFonts w:ascii="Times New Roman" w:eastAsia="Calibri" w:hAnsi="Times New Roman" w:cs="Times New Roman"/>
          <w:i/>
          <w:sz w:val="24"/>
          <w:szCs w:val="24"/>
        </w:rPr>
        <w:t xml:space="preserve">личностных и </w:t>
      </w:r>
      <w:proofErr w:type="spellStart"/>
      <w:r w:rsidRPr="00C12DD8">
        <w:rPr>
          <w:rFonts w:ascii="Times New Roman" w:eastAsia="Calibri" w:hAnsi="Times New Roman" w:cs="Times New Roman"/>
          <w:i/>
          <w:sz w:val="24"/>
          <w:szCs w:val="24"/>
        </w:rPr>
        <w:t>предметных</w:t>
      </w:r>
      <w:proofErr w:type="gramStart"/>
      <w:r w:rsidRPr="00C12DD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12DD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C12DD8">
        <w:rPr>
          <w:rFonts w:ascii="Times New Roman" w:eastAsia="Calibri" w:hAnsi="Times New Roman" w:cs="Times New Roman"/>
          <w:sz w:val="24"/>
          <w:szCs w:val="24"/>
        </w:rPr>
        <w:t>абочая</w:t>
      </w:r>
      <w:proofErr w:type="spellEnd"/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программа по предмету «Речевая практика» обеспечивает достижение планируемых личностных и предметных результатов освоения АООП в соответствии с требованиями ФГОС образования обучающихся с умственной отсталостью (интеллектуальными нарушениями) (вариант 1) к результатам (возможным результатам) освоения АООП.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</w:t>
      </w:r>
      <w:r w:rsidRPr="00C12DD8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 Планируемые личностные результаты учитывают типологические, возрастные особенности обучающихся с легкой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 изучению математики. Однако, ввиду индивидуальных особенностей и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отсталостью, планируемые личностные результаты, представленные в рабочей программе, следует рассматривать как </w:t>
      </w:r>
      <w:r w:rsidRPr="00C12DD8">
        <w:rPr>
          <w:rFonts w:ascii="Times New Roman" w:hAnsi="Times New Roman" w:cs="Times New Roman"/>
          <w:sz w:val="24"/>
          <w:szCs w:val="24"/>
          <w:u w:val="single"/>
        </w:rPr>
        <w:t>возможные личностные результаты</w:t>
      </w:r>
      <w:r w:rsidRPr="00C12DD8">
        <w:rPr>
          <w:rFonts w:ascii="Times New Roman" w:hAnsi="Times New Roman" w:cs="Times New Roman"/>
          <w:sz w:val="24"/>
          <w:szCs w:val="24"/>
        </w:rPr>
        <w:t xml:space="preserve"> освоения учебного предмета  и </w:t>
      </w:r>
      <w:r w:rsidRPr="00C12DD8">
        <w:rPr>
          <w:rFonts w:ascii="Times New Roman" w:hAnsi="Times New Roman" w:cs="Times New Roman"/>
          <w:sz w:val="24"/>
          <w:szCs w:val="24"/>
          <w:u w:val="single"/>
        </w:rPr>
        <w:t>использовать их как ориентиры с учетом особых образовательных потребностей и возможностей обучающихся</w:t>
      </w:r>
      <w:r w:rsidRPr="00C12DD8">
        <w:rPr>
          <w:rFonts w:ascii="Times New Roman" w:hAnsi="Times New Roman" w:cs="Times New Roman"/>
          <w:sz w:val="24"/>
          <w:szCs w:val="24"/>
        </w:rPr>
        <w:t>.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DD8">
        <w:rPr>
          <w:rFonts w:ascii="Times New Roman" w:eastAsia="Calibri" w:hAnsi="Times New Roman" w:cs="Times New Roman"/>
          <w:b/>
          <w:sz w:val="24"/>
          <w:szCs w:val="24"/>
        </w:rPr>
        <w:t>Планируемые личностные результаты: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DD8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- самостоятельное перемещение доступными маршрутами в школьном здании (в туалет, в столовую, в кабинеты специалистов, педагогов дополнительного образования и т.п.);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- владение навыками коммуникации и принятыми нормами социального взаимодействия (в рамках предметных результатов 1 года обучения – умение доброжелательно вести себя в диалоге, отвечать на вопросы собеседника и т.д. в соответствии с предусмотренными предметными результатами);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- проявление интереса к осмыслению социального окружения, своего места в нем, практическое понимание своих социальных ролей – сын (дочь), воспитанник, ученик, одноклассник и т.д.), отражение в повседневном общении принятия соответствующих возрасту ценностей и социальных ролей;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- положительное отношение к сотрудничеству с взрослыми и сверстниками в ситуациях общения, предусмотренных программой, и повседневном школьном общении;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-  проявление доброжелательности, эмоционально-нра</w:t>
      </w:r>
      <w:r w:rsidRPr="00C12DD8">
        <w:rPr>
          <w:rFonts w:ascii="Times New Roman" w:eastAsia="Calibri" w:hAnsi="Times New Roman" w:cs="Times New Roman"/>
          <w:sz w:val="24"/>
          <w:szCs w:val="24"/>
        </w:rPr>
        <w:softHyphen/>
        <w:t xml:space="preserve">вственной отзывчивости и взаимопомощи, проявление сопереживания к чувствам других людей с использованием полученных на уроках знаний и умений (интонационных, жестово-мимических умений, использование этикетных речевых оборотов в повседневной жизни);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- положительное отношение к  безопасному, здоровому образу жизни, проявление интереса к творческому труду, бережное отношение к материальным ценностям, результатам своего труда и труда окружающих.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DD8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зарождение представлений о праздниках — личных и государственных, связанных с историей страны;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практическое осмысление и принятие различных социальных ролей (ученик, сын (дочь), воспитанник, одноклассник и др.);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принятие соответствующих возрасту ценностей и социальных ролей через знакомство с нормами этикета и правилами культурного поведения;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овладение навыками коммуникации и принятыми нормами социального взаимодействия (в рамках предметных результатов 2-го года обучения);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овладение социально-бытовыми навыками, используемыми в повседневной жизни (в рамках предметных результатов 2-го года обучения).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DD8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- уточнение представлений о праздниках личных и государственных, связанных с историей страны.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 xml:space="preserve">- расширение представлений о различных социальных ролях (покупатель, пассажир, пациент и др.), своих и окружающих. 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lastRenderedPageBreak/>
        <w:t>- укрепление соответствующих возрасту ценностей и социальных ролей через расширение представлений о нормах этикета и правилах культурного поведения.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- овладение навыками коммуникации и принятыми нормами социального взаимодействия (в рамках предметных результатов 2 и 3 годов обучения).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DD8">
        <w:rPr>
          <w:rFonts w:ascii="Times New Roman" w:hAnsi="Times New Roman" w:cs="Times New Roman"/>
          <w:iCs/>
          <w:sz w:val="24"/>
          <w:szCs w:val="24"/>
        </w:rPr>
        <w:t>- овладение социально-бытовыми навыками, используемыми в повседневной жизни (в рамках предметных результатов 2 и 3 годов обучения).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2DD8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 расширение представлений о праздниках — личных и государственных, связанных с историей страны;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 закрепление представлений о различных социальных ролях — собственных и окружающих людей;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 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 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закрепление социально-бытовых навыков, используемых в повседневной жизни (в рамках предметных результатов начального обучения).</w:t>
      </w:r>
    </w:p>
    <w:p w:rsidR="005A42B4" w:rsidRPr="00C12DD8" w:rsidRDefault="005A42B4" w:rsidP="005A42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Формирование базовых учебных действий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ab/>
      </w:r>
      <w:r w:rsidRPr="00C12DD8">
        <w:rPr>
          <w:rFonts w:ascii="Times New Roman" w:hAnsi="Times New Roman" w:cs="Times New Roman"/>
          <w:sz w:val="24"/>
          <w:szCs w:val="24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-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Программа по речевой практике ориентирована на формирование у обучающихся базовых учебных действий (БУД), и обеспечивает формирование у обучающихся с легкой умственной отсталостью личностных, коммуникативных, регулятивных, познавательных учебных действий с учетом их возрастных особенностей.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i/>
          <w:sz w:val="24"/>
          <w:szCs w:val="24"/>
        </w:rPr>
        <w:t>Личностные учебные действия</w:t>
      </w:r>
      <w:r w:rsidRPr="00C12DD8">
        <w:rPr>
          <w:rFonts w:ascii="Times New Roman" w:hAnsi="Times New Roman" w:cs="Times New Roman"/>
          <w:sz w:val="24"/>
          <w:szCs w:val="24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i/>
          <w:sz w:val="24"/>
          <w:szCs w:val="24"/>
        </w:rPr>
        <w:t>Коммуникативные учебные действия</w:t>
      </w:r>
      <w:r w:rsidRPr="00C12DD8">
        <w:rPr>
          <w:rFonts w:ascii="Times New Roman" w:hAnsi="Times New Roman" w:cs="Times New Roman"/>
          <w:sz w:val="24"/>
          <w:szCs w:val="24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i/>
          <w:sz w:val="24"/>
          <w:szCs w:val="24"/>
        </w:rPr>
        <w:t>Регулятивные учебные действия</w:t>
      </w:r>
      <w:r w:rsidRPr="00C12DD8">
        <w:rPr>
          <w:rFonts w:ascii="Times New Roman" w:hAnsi="Times New Roman" w:cs="Times New Roman"/>
          <w:sz w:val="24"/>
          <w:szCs w:val="24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i/>
          <w:sz w:val="24"/>
          <w:szCs w:val="24"/>
        </w:rPr>
        <w:t>Познавательные учебные действия</w:t>
      </w:r>
      <w:r w:rsidRPr="00C12DD8">
        <w:rPr>
          <w:rFonts w:ascii="Times New Roman" w:hAnsi="Times New Roman" w:cs="Times New Roman"/>
          <w:sz w:val="24"/>
          <w:szCs w:val="24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.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2DD8">
        <w:rPr>
          <w:rFonts w:ascii="Times New Roman" w:hAnsi="Times New Roman" w:cs="Times New Roman"/>
          <w:i/>
          <w:sz w:val="24"/>
          <w:szCs w:val="24"/>
          <w:u w:val="single"/>
        </w:rPr>
        <w:t>Личностные учебные действия включают: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целостный, социально ориентированный взгляд на мир в единстве его природной и социальной частей;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самостоятельность в выполнении учебных заданий, поручений, договоренностей;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lastRenderedPageBreak/>
        <w:t>-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готовность к безопасному и бережному поведению в природе и обществе.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2DD8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учебные действия включают следующие умения: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вступать в контакт и работать в коллективе (учитель − ученик, ученик – ученик, ученик – класс, учитель − класс);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использовать принятые ритуалы социального взаимодействия с одноклассниками и учителем;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обращаться за помощью и принимать помощь;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2DD8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учебные действия включают следующие умения: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адекватно соблюдать ритуалы школьного поведения (поднимать руку, вставать и выходить из-за парты и т. д.);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2DD8">
        <w:rPr>
          <w:rFonts w:ascii="Times New Roman" w:hAnsi="Times New Roman" w:cs="Times New Roman"/>
          <w:i/>
          <w:sz w:val="24"/>
          <w:szCs w:val="24"/>
          <w:u w:val="single"/>
        </w:rPr>
        <w:t>К познавательным учебным действиям относятся следующие умения: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выделять некоторые существенные, общие и отличительные свойства хорошо знакомых предметов;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- устанавливать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видородовые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 xml:space="preserve"> отношения предметов;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делать простейшие обобщения, сравнивать, классифицировать на наглядном материале;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пользоваться знаками, символами, предметами-заместителями; читать; писать; выполнять арифметические действия;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наблюдать под руководством взрослого за предметами и явлениями окружающей действительности;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42B4" w:rsidRPr="00C12DD8" w:rsidRDefault="005A42B4" w:rsidP="005A42B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5.Планируемые предметные результаты: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Планируемые предметные результаты предусматривают овладение обучающимися знаниями и умениями и представлены дифференцированно по двум уровням: </w:t>
      </w:r>
      <w:r w:rsidRPr="00C12DD8">
        <w:rPr>
          <w:rFonts w:ascii="Times New Roman" w:hAnsi="Times New Roman" w:cs="Times New Roman"/>
          <w:i/>
          <w:sz w:val="24"/>
          <w:szCs w:val="24"/>
        </w:rPr>
        <w:t>минимальному и достаточному.</w:t>
      </w: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Минимальный уровень освоения АООП является обязательным для большинства </w:t>
      </w:r>
      <w:proofErr w:type="gramStart"/>
      <w:r w:rsidRPr="00C12D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2DD8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не является препятствием к получению ими образования по этому варианту программы.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A42B4" w:rsidRPr="00C12DD8" w:rsidRDefault="005A42B4" w:rsidP="005A42B4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12D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Достаточный уровень:</w:t>
      </w:r>
    </w:p>
    <w:p w:rsidR="005A42B4" w:rsidRPr="00C12DD8" w:rsidRDefault="005A42B4" w:rsidP="005A42B4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выполнять задания по словесной инструкции;</w:t>
      </w:r>
    </w:p>
    <w:p w:rsidR="005A42B4" w:rsidRPr="00C12DD8" w:rsidRDefault="005A42B4" w:rsidP="005A42B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предметы и действия, соотносить их с соответствующими картинками;</w:t>
      </w:r>
    </w:p>
    <w:p w:rsidR="005A42B4" w:rsidRPr="00C12DD8" w:rsidRDefault="005A42B4" w:rsidP="005A42B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внятно выражать просьбы, употреблять «вежливые» слова;</w:t>
      </w:r>
    </w:p>
    <w:p w:rsidR="005A42B4" w:rsidRPr="00C12DD8" w:rsidRDefault="005A42B4" w:rsidP="005A42B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речевого этикета при встрече и прощании;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сообщить свое имя и фамилию, имена и отчества учителей, воспитателей, имена ближайших родственников, адрес дома;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рассказать, как можно дойти или доехать до школы;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небольшую сказку или рассказ, отвечать на вопросы, опираясь на наглядные средства.</w:t>
      </w:r>
    </w:p>
    <w:p w:rsidR="005A42B4" w:rsidRPr="00C12DD8" w:rsidRDefault="005A42B4" w:rsidP="005A42B4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12D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Минимальный уровень:</w:t>
      </w:r>
    </w:p>
    <w:p w:rsidR="005A42B4" w:rsidRPr="00C12DD8" w:rsidRDefault="005A42B4" w:rsidP="005A42B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элементарные задания по словесной инструкции учителя;</w:t>
      </w:r>
    </w:p>
    <w:p w:rsidR="005A42B4" w:rsidRPr="00C12DD8" w:rsidRDefault="005A42B4" w:rsidP="005A42B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предметы и соотносить их с соответствующими картинками;</w:t>
      </w:r>
    </w:p>
    <w:p w:rsidR="005A42B4" w:rsidRPr="00C12DD8" w:rsidRDefault="005A42B4" w:rsidP="005A42B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употреблять «вежливые» слова при обращении к другим людям;</w:t>
      </w:r>
    </w:p>
    <w:p w:rsidR="005A42B4" w:rsidRPr="00C12DD8" w:rsidRDefault="005A42B4" w:rsidP="005A42B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здороваться при встрече и прощаться при расставании; 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имя и фамилию, имя и отчество учителя, воспитателя, имена ближайших родственников и товарищей по классу;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небольшую сказку или рассказ, соотносить картинки с их содержанием.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Достаточный уровень: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выполнять различные задания по словесной инструкции учителя, понимать речь, записанную на аудионосителе;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- использовать громкую и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шёпотную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 xml:space="preserve"> речь, менять темп и тон речи по указанию учителя и в зависимости от ситуации;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участвовать в ролевых играх, внимательно слушать собеседника, задавать вопросы и спрашивать ответы у товарищей;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правильно выражать свои просьбы, употребляя вежливые слова;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уметь здороваться и прощаться, используя соответствующие выражения;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знать адрес дома, имена и отчества учителей и воспитателей, директора и завуча школы, ближайших родственников;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слушать сказку, рассказ, пересказывать содержание, опираясь на картинно-символический план.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Минимальный уровень: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выполнять задания по словесной инструкции, данной учителем;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называть предметы и действия, соотносить их с картинками;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правильно выражать свои просьбы, используя вежливые слова;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адекватно пользоваться правилами этикета при встрече и прощании;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знать свои имя и фамилию, адрес дома;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участвовать в ролевых играх (пассивно или с ограниченными речевыми средствами);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- слушать сказку или рассказ и уметь отвечать на вопросы с опорой на иллюстративный материал.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3КЛАСС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12DD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Достаточный уровень: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понимать содержание сказок и рассказов, прочитанных учителем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или артистами в аудиозаписи;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выполнять инструкцию, предложенную в письменной форме;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 xml:space="preserve">- выразительно произносить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, короткие стихотворения после анализа;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участвовать в диалогах по темам речевых ситуаций;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правильно выражать свои просьбы, употребляя вежливые слова,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уметь здороваться, прощаться, просить прощения и извиняться, используя соответствующие выражения;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сообщать сведения о себе: имя и фамилию, адрес, имена и фамилии своих родственников;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lastRenderedPageBreak/>
        <w:tab/>
        <w:t>- принимать участие в коллективном составлении рассказа по темам речевых ситуаций;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уметь воспроизводить составленные рассказы с опорой на картинно-символический план;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слушать сказку или рассказ, пересказывать содержание.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12DD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Минимальный уровень: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выполнять задания по словесной инструкции учителя, детей;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знать свои имя и фамилию, адрес дома, объяснять, как можно доехать или дойти до школы (по вопросам учителя);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участвовать в ролевых играх в соответствии с речевыми возможностями;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слушать сказку или рассказ, уметь отвечать на вопросы с опорой на иллюстративный материал;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 xml:space="preserve">- выразительно произносить </w:t>
      </w:r>
      <w:proofErr w:type="spellStart"/>
      <w:r w:rsidRPr="00C12DD8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C12DD8">
        <w:rPr>
          <w:rFonts w:ascii="Times New Roman" w:hAnsi="Times New Roman" w:cs="Times New Roman"/>
          <w:sz w:val="24"/>
          <w:szCs w:val="24"/>
        </w:rPr>
        <w:t>, короткие стихотворения по образцу учителя;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участвовать в беседе;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  <w:t>- слушать сказку или рассказ, пересказывать содержание, опираясь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>на картинно-символический план.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12DD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Минимальный уровень: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hAnsi="Times New Roman" w:cs="Times New Roman"/>
          <w:sz w:val="24"/>
          <w:szCs w:val="24"/>
          <w:lang w:eastAsia="ru-RU"/>
        </w:rPr>
        <w:tab/>
        <w:t>- формулировка просьб и желаний с использованием этикетных слов и выражений;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          - выполнять задания по словесной инструкции учителя, детей;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hAnsi="Times New Roman" w:cs="Times New Roman"/>
          <w:sz w:val="24"/>
          <w:szCs w:val="24"/>
          <w:lang w:eastAsia="ru-RU"/>
        </w:rPr>
        <w:tab/>
        <w:t>- участие в ролевых играх в соответствии с речевыми возможностями;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hAnsi="Times New Roman" w:cs="Times New Roman"/>
          <w:sz w:val="24"/>
          <w:szCs w:val="24"/>
          <w:lang w:eastAsia="ru-RU"/>
        </w:rPr>
        <w:tab/>
        <w:t>- восприятие на слух сказок и рассказов; ответы на вопросы учителя по их содержанию с опорой на иллюстративный материал;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выразительное произнесение </w:t>
      </w:r>
      <w:proofErr w:type="spellStart"/>
      <w:r w:rsidRPr="00C12DD8">
        <w:rPr>
          <w:rFonts w:ascii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C12DD8">
        <w:rPr>
          <w:rFonts w:ascii="Times New Roman" w:hAnsi="Times New Roman" w:cs="Times New Roman"/>
          <w:sz w:val="24"/>
          <w:szCs w:val="24"/>
          <w:lang w:eastAsia="ru-RU"/>
        </w:rPr>
        <w:t>, коротких стихотворений с опорой на образец чтения учителя;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hAnsi="Times New Roman" w:cs="Times New Roman"/>
          <w:sz w:val="24"/>
          <w:szCs w:val="24"/>
          <w:lang w:eastAsia="ru-RU"/>
        </w:rPr>
        <w:tab/>
        <w:t>- участие в беседах на темы, близкие личному опыту ребенка;</w:t>
      </w:r>
    </w:p>
    <w:p w:rsidR="005A42B4" w:rsidRPr="00C12DD8" w:rsidRDefault="005A42B4" w:rsidP="005A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          - знать свои имя и фамилию, адрес дома, объяснять, как можно доехать или дойти до школы (по вопросам учителя);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hAnsi="Times New Roman" w:cs="Times New Roman"/>
          <w:sz w:val="24"/>
          <w:szCs w:val="24"/>
          <w:lang w:eastAsia="ru-RU"/>
        </w:rPr>
        <w:tab/>
        <w:t>- ответы на вопросы учителя по содержанию прослушанных и/или просмотренных радио- и телепередач.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12DD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Достаточный уровень: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hAnsi="Times New Roman" w:cs="Times New Roman"/>
          <w:sz w:val="24"/>
          <w:szCs w:val="24"/>
          <w:lang w:eastAsia="ru-RU"/>
        </w:rPr>
        <w:tab/>
        <w:t>- понимание содержания небольших по объему сказок, рассказов и стихотворений; ответы на вопросы;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hAnsi="Times New Roman" w:cs="Times New Roman"/>
          <w:sz w:val="24"/>
          <w:szCs w:val="24"/>
          <w:lang w:eastAsia="ru-RU"/>
        </w:rPr>
        <w:tab/>
        <w:t>- понимание содержания детских радио- и телепередач, ответы на вопросы учителя;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hAnsi="Times New Roman" w:cs="Times New Roman"/>
          <w:sz w:val="24"/>
          <w:szCs w:val="24"/>
          <w:lang w:eastAsia="ru-RU"/>
        </w:rPr>
        <w:tab/>
        <w:t>- выбор правильных средств интонации с опорой на образец речи учителя и анализ речевой ситуации;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hAnsi="Times New Roman" w:cs="Times New Roman"/>
          <w:sz w:val="24"/>
          <w:szCs w:val="24"/>
          <w:lang w:eastAsia="ru-RU"/>
        </w:rPr>
        <w:tab/>
        <w:t>- активное участие в диалогах по темам речевых ситуаций;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hAnsi="Times New Roman" w:cs="Times New Roman"/>
          <w:sz w:val="24"/>
          <w:szCs w:val="24"/>
          <w:lang w:eastAsia="ru-RU"/>
        </w:rPr>
        <w:tab/>
        <w:t>- 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hAnsi="Times New Roman" w:cs="Times New Roman"/>
          <w:sz w:val="24"/>
          <w:szCs w:val="24"/>
          <w:lang w:eastAsia="ru-RU"/>
        </w:rPr>
        <w:tab/>
        <w:t>- участие в коллективном составлении рассказа или сказки по темам речевых ситуаций;</w:t>
      </w:r>
    </w:p>
    <w:p w:rsidR="005A42B4" w:rsidRPr="00C12DD8" w:rsidRDefault="005A42B4" w:rsidP="005A42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hAnsi="Times New Roman" w:cs="Times New Roman"/>
          <w:sz w:val="24"/>
          <w:szCs w:val="24"/>
          <w:lang w:eastAsia="ru-RU"/>
        </w:rPr>
        <w:tab/>
        <w:t>- составление рассказов с опорой на картинный или картинн</w:t>
      </w:r>
      <w:proofErr w:type="gramStart"/>
      <w:r w:rsidRPr="00C12DD8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12DD8">
        <w:rPr>
          <w:rFonts w:ascii="Times New Roman" w:hAnsi="Times New Roman" w:cs="Times New Roman"/>
          <w:sz w:val="24"/>
          <w:szCs w:val="24"/>
          <w:lang w:eastAsia="ru-RU"/>
        </w:rPr>
        <w:t xml:space="preserve"> символический план.</w:t>
      </w:r>
    </w:p>
    <w:p w:rsidR="005A42B4" w:rsidRPr="00C12DD8" w:rsidRDefault="005A42B4" w:rsidP="005A42B4">
      <w:pPr>
        <w:pStyle w:val="a3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СИСТЕМА ОЦЕНКИ ДОСТИЖЕНИЙ ПРЕДМЕТНЫХ РЕЗУЛЬТАТОВ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Оценка достижения обучающимися с умственной отсталостью (интеллектуальными нарушениями) предметных результатов базируется на принципах индивидуального и дифференцированного подходов.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Текущее оценивание</w:t>
      </w: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- наиболее гибкая проверка результатов обучения, которая сопутствует процессу становления умения и навыка. Его основная цель - анализ хода формирования знаний и умений обучающихся, формируемых на уроках речевой практики. Это даёт возможность участникам образовательного процесса своевременно отреагировать на недостатки, выявить их причины и принять необходимые меры к устранению.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Оценивание учитывает специфику структуры   речевого и интеллектуального дефекта </w:t>
      </w:r>
      <w:proofErr w:type="gramStart"/>
      <w:r w:rsidRPr="00C12DD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12DD8">
        <w:rPr>
          <w:rFonts w:ascii="Times New Roman" w:eastAsia="Calibri" w:hAnsi="Times New Roman" w:cs="Times New Roman"/>
          <w:sz w:val="24"/>
          <w:szCs w:val="24"/>
        </w:rPr>
        <w:t>, определяющую степень овладения учебным материалом по предмету. Оценивание происходит по результатам их индивидуальной и фронтальной работы, при этом также учитывается не конечный результат работы,  а результат ребенка в речевых умениях на данный момент, мотивируется любая его попытка участвовать в общении.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Текущая проверка по речевой практике проводится в следующих формах: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- устный опрос (индивидуальный, фронтальный);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- творческие работы.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C12DD8">
        <w:rPr>
          <w:rFonts w:ascii="Times New Roman" w:eastAsia="Calibri" w:hAnsi="Times New Roman" w:cs="Times New Roman"/>
          <w:b/>
          <w:sz w:val="24"/>
          <w:szCs w:val="24"/>
        </w:rPr>
        <w:t>оценке устных ответов</w:t>
      </w: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принимается во внимание: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- правильность ответа по содержанию, свидетельствующая об осознанности усвоения изученного материала;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- полнота ответа;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- умение практически применять свои знания;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- последовательность изложения и речевое оформление ответа.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D8">
        <w:rPr>
          <w:rFonts w:ascii="Times New Roman" w:eastAsia="Calibri" w:hAnsi="Times New Roman" w:cs="Times New Roman"/>
          <w:sz w:val="24"/>
          <w:szCs w:val="24"/>
        </w:rPr>
        <w:t>При оценке предметных результатов используется традиционная система отметок по 5-балльной шкале:</w:t>
      </w:r>
    </w:p>
    <w:p w:rsidR="005A42B4" w:rsidRPr="00C12DD8" w:rsidRDefault="005A42B4" w:rsidP="005A42B4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12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12D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ставится ученику, если он обнаруживает усвоение речевого материала, может с помощью учителя обосновать, самостоятельно сформулировать ответ, привести необходимые примеры; отвечает на вопросы и осуществляет элементарный пересказ с сохранением логики изложения с использованием минимальной помощи в виде вопросов учителя или наглядности. </w:t>
      </w:r>
    </w:p>
    <w:p w:rsidR="005A42B4" w:rsidRPr="00C12DD8" w:rsidRDefault="005A42B4" w:rsidP="005A42B4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12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</w:t>
      </w: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C12D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ставится, если ученик даёт ответ, в целом соответствующий требованиям оценки «5», но при наличии специфических ошибок, связанных с грубым нарушением речевой деятельности; допускает неточности в ответах на вопросы и при пересказе содержания, но продуктивно использует помощь учителя; способен воспроизвести предложенный материал. </w:t>
      </w:r>
    </w:p>
    <w:p w:rsidR="005A42B4" w:rsidRPr="00C12DD8" w:rsidRDefault="005A42B4" w:rsidP="005A42B4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12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12D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ставится, в случае невозможности самостоятельного речевого продуцирования, фрагментарности и неточности в восприятии речевого материала; в ответах на вопросы и при рассказе искажает основной смысл, использует помощь учителя недостаточно продуктивно и при наличии многократного обучения. </w:t>
      </w:r>
    </w:p>
    <w:p w:rsidR="005A42B4" w:rsidRPr="00C12DD8" w:rsidRDefault="005A42B4" w:rsidP="005A42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</w:t>
      </w: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неудовлетворительно </w:t>
      </w:r>
      <w:r w:rsidRPr="00C12D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ставить нецелесообразно из-за специфики интеллектуального дефекта </w:t>
      </w:r>
      <w:r w:rsidRPr="00C12D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особенностей речевого развития обучающихся.</w:t>
      </w:r>
    </w:p>
    <w:p w:rsidR="005A42B4" w:rsidRPr="00C12DD8" w:rsidRDefault="005A42B4" w:rsidP="005A42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2B4" w:rsidRPr="00C12DD8" w:rsidRDefault="005A42B4" w:rsidP="005A42B4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42B4" w:rsidRPr="00C12DD8" w:rsidRDefault="005A42B4" w:rsidP="005A42B4">
      <w:pPr>
        <w:pStyle w:val="a3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УЧЕБНО-МЕТОДИЧЕСКОЕ  ОБЕСПЕЧЕНИЕ  ОБРАЗОВАТЕЛЬНОЙ ДЕЯТЕЛЬНОСТИ ПО ПРЕДМЕТУ</w:t>
      </w:r>
    </w:p>
    <w:p w:rsidR="005A42B4" w:rsidRPr="00010723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 образовательного процесса, реализуемого на </w:t>
      </w:r>
      <w:r w:rsidRPr="00010723">
        <w:rPr>
          <w:rFonts w:ascii="Times New Roman" w:hAnsi="Times New Roman" w:cs="Times New Roman"/>
          <w:sz w:val="24"/>
          <w:szCs w:val="24"/>
        </w:rPr>
        <w:t>основе рабочей</w:t>
      </w:r>
      <w:r w:rsidRPr="00C12DD8">
        <w:rPr>
          <w:rFonts w:ascii="Times New Roman" w:hAnsi="Times New Roman" w:cs="Times New Roman"/>
          <w:sz w:val="24"/>
          <w:szCs w:val="24"/>
        </w:rPr>
        <w:t xml:space="preserve"> программы «Речевая практика» по достижению планируемых результатов освоения АООП образования обучающихся с умственной отсталостью (интеллектуальными нарушениями) (вариант 1), представлено следующими </w:t>
      </w:r>
      <w:r w:rsidRPr="00010723">
        <w:rPr>
          <w:rFonts w:ascii="Times New Roman" w:hAnsi="Times New Roman" w:cs="Times New Roman"/>
          <w:sz w:val="24"/>
          <w:szCs w:val="24"/>
        </w:rPr>
        <w:t>объектами и средствами:</w:t>
      </w:r>
    </w:p>
    <w:p w:rsidR="005A42B4" w:rsidRPr="00C12DD8" w:rsidRDefault="005A42B4" w:rsidP="005A42B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DD8">
        <w:rPr>
          <w:rFonts w:ascii="Times New Roman" w:hAnsi="Times New Roman" w:cs="Times New Roman"/>
          <w:b/>
          <w:sz w:val="24"/>
          <w:szCs w:val="24"/>
        </w:rPr>
        <w:t>1. Учебно-методическое обеспечение:</w:t>
      </w:r>
    </w:p>
    <w:p w:rsidR="005A42B4" w:rsidRPr="00C12DD8" w:rsidRDefault="005A42B4" w:rsidP="005A42B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12DD8">
        <w:rPr>
          <w:rFonts w:ascii="Times New Roman" w:hAnsi="Times New Roman" w:cs="Times New Roman"/>
          <w:sz w:val="24"/>
          <w:szCs w:val="24"/>
        </w:rPr>
        <w:tab/>
      </w:r>
      <w:r w:rsidRPr="00C12DD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C12DD8">
        <w:rPr>
          <w:rFonts w:ascii="Times New Roman" w:hAnsi="Times New Roman" w:cs="Times New Roman"/>
          <w:bCs/>
          <w:sz w:val="24"/>
          <w:szCs w:val="24"/>
        </w:rPr>
        <w:t>С.В.Комарова</w:t>
      </w:r>
      <w:proofErr w:type="spellEnd"/>
      <w:r w:rsidRPr="00C12DD8">
        <w:rPr>
          <w:rFonts w:ascii="Times New Roman" w:hAnsi="Times New Roman" w:cs="Times New Roman"/>
          <w:bCs/>
          <w:sz w:val="24"/>
          <w:szCs w:val="24"/>
        </w:rPr>
        <w:t>. Речевая практика. Методические рекомендации. 1-4 классы: учебное пособие для общеобразовательных организаций, реализующих адаптированные основные общеобразовательные программы. – М.: Просвещение, 2016.</w:t>
      </w:r>
    </w:p>
    <w:p w:rsidR="005A42B4" w:rsidRPr="00C12DD8" w:rsidRDefault="005A42B4" w:rsidP="005A42B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12DD8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C12DD8">
        <w:rPr>
          <w:rFonts w:ascii="Times New Roman" w:hAnsi="Times New Roman" w:cs="Times New Roman"/>
          <w:b/>
          <w:bCs/>
          <w:sz w:val="24"/>
          <w:szCs w:val="24"/>
        </w:rPr>
        <w:t>2. Учебники:</w:t>
      </w:r>
    </w:p>
    <w:p w:rsidR="005A42B4" w:rsidRPr="00C12DD8" w:rsidRDefault="005A42B4" w:rsidP="005A42B4">
      <w:pPr>
        <w:pStyle w:val="a3"/>
        <w:rPr>
          <w:rFonts w:ascii="Times New Roman" w:eastAsia="Bookman Old Style" w:hAnsi="Times New Roman" w:cs="Times New Roman"/>
          <w:color w:val="FF0000"/>
          <w:sz w:val="24"/>
          <w:szCs w:val="24"/>
        </w:rPr>
      </w:pPr>
      <w:r w:rsidRPr="00C12DD8">
        <w:rPr>
          <w:rFonts w:ascii="Times New Roman" w:hAnsi="Times New Roman" w:cs="Times New Roman"/>
          <w:bCs/>
          <w:sz w:val="24"/>
          <w:szCs w:val="24"/>
        </w:rPr>
        <w:tab/>
        <w:t>-</w:t>
      </w:r>
      <w:r w:rsidRPr="00C12DD8">
        <w:rPr>
          <w:rFonts w:ascii="Times New Roman" w:eastAsia="Calibri" w:hAnsi="Times New Roman" w:cs="Times New Roman"/>
          <w:sz w:val="24"/>
          <w:szCs w:val="24"/>
        </w:rPr>
        <w:t xml:space="preserve"> С.В. Комарова. Речевая практика 1 класс. Учебник </w:t>
      </w:r>
      <w:r w:rsidRPr="00C12DD8">
        <w:rPr>
          <w:rFonts w:ascii="Times New Roman" w:eastAsia="Bookman Old Style" w:hAnsi="Times New Roman" w:cs="Times New Roman"/>
          <w:sz w:val="24"/>
          <w:szCs w:val="24"/>
        </w:rPr>
        <w:t xml:space="preserve"> для общеобразовательных организаций, реализующих адаптированные основные общеобразовательные программы. – М.: Просвещение</w:t>
      </w:r>
      <w:r w:rsidRPr="00010723">
        <w:rPr>
          <w:rFonts w:ascii="Times New Roman" w:eastAsia="Bookman Old Style" w:hAnsi="Times New Roman" w:cs="Times New Roman"/>
          <w:sz w:val="24"/>
          <w:szCs w:val="24"/>
        </w:rPr>
        <w:t>, 2017.</w:t>
      </w:r>
    </w:p>
    <w:p w:rsidR="005A42B4" w:rsidRPr="00010723" w:rsidRDefault="005A42B4" w:rsidP="005A42B4">
      <w:pPr>
        <w:pStyle w:val="a3"/>
        <w:rPr>
          <w:rFonts w:ascii="Times New Roman" w:eastAsia="Bookman Old Style" w:hAnsi="Times New Roman" w:cs="Times New Roman"/>
          <w:sz w:val="24"/>
          <w:szCs w:val="24"/>
        </w:rPr>
      </w:pPr>
      <w:r w:rsidRPr="00C12DD8">
        <w:rPr>
          <w:rFonts w:ascii="Times New Roman" w:eastAsia="Bookman Old Style" w:hAnsi="Times New Roman" w:cs="Times New Roman"/>
          <w:color w:val="FF0000"/>
          <w:sz w:val="24"/>
          <w:szCs w:val="24"/>
        </w:rPr>
        <w:tab/>
      </w:r>
      <w:r w:rsidRPr="00C12DD8">
        <w:rPr>
          <w:rFonts w:ascii="Times New Roman" w:eastAsia="Bookman Old Style" w:hAnsi="Times New Roman" w:cs="Times New Roman"/>
          <w:b/>
          <w:sz w:val="24"/>
          <w:szCs w:val="24"/>
        </w:rPr>
        <w:t>-</w:t>
      </w:r>
      <w:r w:rsidRPr="00C12DD8">
        <w:rPr>
          <w:rFonts w:ascii="Times New Roman" w:eastAsia="Bookman Old Style" w:hAnsi="Times New Roman" w:cs="Times New Roman"/>
          <w:sz w:val="24"/>
          <w:szCs w:val="24"/>
        </w:rPr>
        <w:t xml:space="preserve"> С.В. Комарова. Речевая практика 2 класс. Учебник  для общеобразовательных организаций, реализующих адаптированные основные общеобразовательные программы. – М.: Просвещение, </w:t>
      </w:r>
      <w:r w:rsidRPr="00010723">
        <w:rPr>
          <w:rFonts w:ascii="Times New Roman" w:eastAsia="Bookman Old Style" w:hAnsi="Times New Roman" w:cs="Times New Roman"/>
          <w:sz w:val="24"/>
          <w:szCs w:val="24"/>
        </w:rPr>
        <w:t>2019.</w:t>
      </w:r>
    </w:p>
    <w:p w:rsidR="005A42B4" w:rsidRPr="00C12DD8" w:rsidRDefault="005A42B4" w:rsidP="005A42B4">
      <w:pPr>
        <w:pStyle w:val="a3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12DD8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C12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12DD8">
        <w:rPr>
          <w:rFonts w:ascii="Times New Roman" w:hAnsi="Times New Roman" w:cs="Times New Roman"/>
          <w:bCs/>
          <w:sz w:val="24"/>
          <w:szCs w:val="24"/>
        </w:rPr>
        <w:t xml:space="preserve"> С.В. Комарова. Речевая практика 3 класс. Учебник  для общеобразовательных организаций, реализующих адаптированные основные общеобразовательные программы. – М.: Просвещение</w:t>
      </w:r>
      <w:r w:rsidRPr="00010723">
        <w:rPr>
          <w:rFonts w:ascii="Times New Roman" w:hAnsi="Times New Roman" w:cs="Times New Roman"/>
          <w:bCs/>
          <w:sz w:val="24"/>
          <w:szCs w:val="24"/>
        </w:rPr>
        <w:t>, 2019.</w:t>
      </w:r>
    </w:p>
    <w:p w:rsidR="005A42B4" w:rsidRPr="00010723" w:rsidRDefault="005A42B4" w:rsidP="005A42B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12DD8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C12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12DD8">
        <w:rPr>
          <w:rFonts w:ascii="Times New Roman" w:hAnsi="Times New Roman" w:cs="Times New Roman"/>
          <w:bCs/>
          <w:sz w:val="24"/>
          <w:szCs w:val="24"/>
        </w:rPr>
        <w:t xml:space="preserve"> С.В. Комарова. Речевая практика 4 класс. Учебник  для общеобразовательных организаций, реализующих адаптированные основные общеобразовательные программы. – М.: Просвещение, </w:t>
      </w:r>
      <w:r w:rsidRPr="00010723">
        <w:rPr>
          <w:rFonts w:ascii="Times New Roman" w:hAnsi="Times New Roman" w:cs="Times New Roman"/>
          <w:bCs/>
          <w:sz w:val="24"/>
          <w:szCs w:val="24"/>
        </w:rPr>
        <w:t>2019.</w:t>
      </w:r>
    </w:p>
    <w:p w:rsidR="005A42B4" w:rsidRPr="00C12DD8" w:rsidRDefault="005A42B4" w:rsidP="005A42B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12DD8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C12DD8">
        <w:rPr>
          <w:rFonts w:ascii="Times New Roman" w:hAnsi="Times New Roman" w:cs="Times New Roman"/>
          <w:b/>
          <w:bCs/>
          <w:sz w:val="24"/>
          <w:szCs w:val="24"/>
        </w:rPr>
        <w:t>3. Рабочие тетради:</w:t>
      </w:r>
    </w:p>
    <w:p w:rsidR="005A42B4" w:rsidRPr="00C12DD8" w:rsidRDefault="005A42B4" w:rsidP="005A42B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12DD8">
        <w:rPr>
          <w:rFonts w:ascii="Times New Roman" w:hAnsi="Times New Roman" w:cs="Times New Roman"/>
          <w:bCs/>
          <w:sz w:val="24"/>
          <w:szCs w:val="24"/>
        </w:rPr>
        <w:tab/>
        <w:t>- С.В. Комарова, Т.М. Головкина, С.В. Саакян. Речевая практика. Рабочая тетрадь 1 класс. Учебное пособие для общеобразовательных организаций, реализующих адаптированные основные общеобразовательные программы. – М.: Просвещение, 2018.</w:t>
      </w:r>
    </w:p>
    <w:p w:rsidR="005A42B4" w:rsidRPr="00C12DD8" w:rsidRDefault="005A42B4" w:rsidP="005A42B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12DD8">
        <w:rPr>
          <w:rFonts w:ascii="Times New Roman" w:hAnsi="Times New Roman" w:cs="Times New Roman"/>
          <w:bCs/>
          <w:sz w:val="24"/>
          <w:szCs w:val="24"/>
        </w:rPr>
        <w:tab/>
      </w:r>
      <w:r w:rsidRPr="00C12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12DD8">
        <w:rPr>
          <w:rFonts w:ascii="Times New Roman" w:hAnsi="Times New Roman" w:cs="Times New Roman"/>
          <w:bCs/>
          <w:sz w:val="24"/>
          <w:szCs w:val="24"/>
        </w:rPr>
        <w:t xml:space="preserve"> С.В. Комарова, Т.М. Головкина, С.В. Саакян. Речевая практика. Рабочая тетрадь 2 класс. Учебное пособие для общеобразовательных организаций, реализующих адаптированные основные общеобразовательные программы. – М.: Просвещение, 2018.</w:t>
      </w:r>
    </w:p>
    <w:p w:rsidR="005A42B4" w:rsidRPr="00C12DD8" w:rsidRDefault="005A42B4" w:rsidP="005A42B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12DD8">
        <w:rPr>
          <w:rFonts w:ascii="Times New Roman" w:hAnsi="Times New Roman" w:cs="Times New Roman"/>
          <w:bCs/>
          <w:sz w:val="24"/>
          <w:szCs w:val="24"/>
        </w:rPr>
        <w:tab/>
      </w:r>
      <w:r w:rsidRPr="00C12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12DD8">
        <w:rPr>
          <w:rFonts w:ascii="Times New Roman" w:hAnsi="Times New Roman" w:cs="Times New Roman"/>
          <w:bCs/>
          <w:sz w:val="24"/>
          <w:szCs w:val="24"/>
        </w:rPr>
        <w:t xml:space="preserve"> С.В. Комарова, Т.М. Головкина. Речевая практика. Рабочая тетрадь 3 класс. Учебное пособие для общеобразовательных организаций, реализующих адаптированные основные общеобразовательные программы. – М.: Просвещение, 2020.</w:t>
      </w:r>
    </w:p>
    <w:p w:rsidR="005A42B4" w:rsidRPr="00C12DD8" w:rsidRDefault="005A42B4" w:rsidP="005A42B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12DD8">
        <w:rPr>
          <w:rFonts w:ascii="Times New Roman" w:hAnsi="Times New Roman" w:cs="Times New Roman"/>
          <w:bCs/>
          <w:sz w:val="24"/>
          <w:szCs w:val="24"/>
        </w:rPr>
        <w:tab/>
      </w:r>
      <w:r w:rsidRPr="00C12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12DD8">
        <w:rPr>
          <w:rFonts w:ascii="Times New Roman" w:hAnsi="Times New Roman" w:cs="Times New Roman"/>
          <w:bCs/>
          <w:sz w:val="24"/>
          <w:szCs w:val="24"/>
        </w:rPr>
        <w:t xml:space="preserve"> С.В. Комарова, ……….</w:t>
      </w:r>
    </w:p>
    <w:p w:rsidR="005A42B4" w:rsidRPr="00C12DD8" w:rsidRDefault="005A42B4" w:rsidP="005A4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FCA" w:rsidRDefault="00E41FCA">
      <w:bookmarkStart w:id="0" w:name="_GoBack"/>
      <w:bookmarkEnd w:id="0"/>
    </w:p>
    <w:sectPr w:rsidR="00E41FCA" w:rsidSect="005F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243C2"/>
    <w:multiLevelType w:val="hybridMultilevel"/>
    <w:tmpl w:val="BC6C0CCC"/>
    <w:lvl w:ilvl="0" w:tplc="BDCE3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B4"/>
    <w:rsid w:val="005A42B4"/>
    <w:rsid w:val="00E4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2B4"/>
    <w:pPr>
      <w:spacing w:after="0" w:line="240" w:lineRule="auto"/>
    </w:pPr>
  </w:style>
  <w:style w:type="paragraph" w:customStyle="1" w:styleId="Default">
    <w:name w:val="Default"/>
    <w:rsid w:val="005A4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A42B4"/>
    <w:pPr>
      <w:ind w:left="720"/>
      <w:contextualSpacing/>
    </w:pPr>
  </w:style>
  <w:style w:type="character" w:customStyle="1" w:styleId="Bodytext">
    <w:name w:val="Body text_"/>
    <w:link w:val="63"/>
    <w:uiPriority w:val="99"/>
    <w:locked/>
    <w:rsid w:val="005A42B4"/>
    <w:rPr>
      <w:rFonts w:ascii="Times New Roman" w:hAnsi="Times New Roman"/>
      <w:sz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uiPriority w:val="99"/>
    <w:rsid w:val="005A42B4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7"/>
    </w:rPr>
  </w:style>
  <w:style w:type="character" w:customStyle="1" w:styleId="BodytextItalic3">
    <w:name w:val="Body text + Italic3"/>
    <w:uiPriority w:val="99"/>
    <w:rsid w:val="005A42B4"/>
    <w:rPr>
      <w:rFonts w:ascii="Times New Roman" w:hAnsi="Times New Roman"/>
      <w:i/>
      <w:spacing w:val="0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2B4"/>
    <w:pPr>
      <w:spacing w:after="0" w:line="240" w:lineRule="auto"/>
    </w:pPr>
  </w:style>
  <w:style w:type="paragraph" w:customStyle="1" w:styleId="Default">
    <w:name w:val="Default"/>
    <w:rsid w:val="005A4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A42B4"/>
    <w:pPr>
      <w:ind w:left="720"/>
      <w:contextualSpacing/>
    </w:pPr>
  </w:style>
  <w:style w:type="character" w:customStyle="1" w:styleId="Bodytext">
    <w:name w:val="Body text_"/>
    <w:link w:val="63"/>
    <w:uiPriority w:val="99"/>
    <w:locked/>
    <w:rsid w:val="005A42B4"/>
    <w:rPr>
      <w:rFonts w:ascii="Times New Roman" w:hAnsi="Times New Roman"/>
      <w:sz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uiPriority w:val="99"/>
    <w:rsid w:val="005A42B4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7"/>
    </w:rPr>
  </w:style>
  <w:style w:type="character" w:customStyle="1" w:styleId="BodytextItalic3">
    <w:name w:val="Body text + Italic3"/>
    <w:uiPriority w:val="99"/>
    <w:rsid w:val="005A42B4"/>
    <w:rPr>
      <w:rFonts w:ascii="Times New Roman" w:hAnsi="Times New Roman"/>
      <w:i/>
      <w:spacing w:val="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8734</Words>
  <Characters>49785</Characters>
  <Application>Microsoft Office Word</Application>
  <DocSecurity>0</DocSecurity>
  <Lines>414</Lines>
  <Paragraphs>116</Paragraphs>
  <ScaleCrop>false</ScaleCrop>
  <Company/>
  <LinksUpToDate>false</LinksUpToDate>
  <CharactersWithSpaces>58403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2022-10-13T20:07:00Z</dcterms:created>
  <dcterms:modified xsi:type="dcterms:W3CDTF">2022-10-13T20:08:00Z</dcterms:modified>
</cp:coreProperties>
</file>