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Pr="001F5138" w:rsidRDefault="001F5138" w:rsidP="001F5138">
      <w:pPr>
        <w:spacing w:after="43" w:line="220" w:lineRule="auto"/>
        <w:ind w:left="10" w:right="22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5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Образовательное учреждение Государственное общеобразовательное учреждение Тульской области «Суворовская школа для </w:t>
      </w:r>
      <w:proofErr w:type="gramStart"/>
      <w:r w:rsidRPr="001F5138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F5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ограниченными возможностями здоровья» </w:t>
      </w: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jc w:val="center"/>
        <w:rPr>
          <w:b/>
          <w:sz w:val="32"/>
          <w:szCs w:val="32"/>
        </w:rPr>
      </w:pPr>
      <w:r w:rsidRPr="001F5138">
        <w:rPr>
          <w:b/>
          <w:sz w:val="32"/>
          <w:szCs w:val="32"/>
        </w:rPr>
        <w:t xml:space="preserve">Занятие </w:t>
      </w: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jc w:val="center"/>
        <w:rPr>
          <w:rFonts w:ascii="ff2" w:hAnsi="ff2" w:cs="Helvetica"/>
          <w:b/>
        </w:rPr>
      </w:pP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jc w:val="center"/>
        <w:rPr>
          <w:b/>
          <w:sz w:val="48"/>
          <w:szCs w:val="48"/>
        </w:rPr>
      </w:pPr>
      <w:r w:rsidRPr="001F5138">
        <w:rPr>
          <w:b/>
          <w:sz w:val="48"/>
          <w:szCs w:val="48"/>
        </w:rPr>
        <w:t>«Юным пешеходам»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b/>
          <w:sz w:val="48"/>
          <w:szCs w:val="48"/>
        </w:rPr>
      </w:pP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b/>
          <w:sz w:val="28"/>
          <w:szCs w:val="28"/>
        </w:rPr>
      </w:pP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b/>
          <w:sz w:val="28"/>
          <w:szCs w:val="28"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jc w:val="right"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jc w:val="right"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jc w:val="right"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jc w:val="right"/>
        <w:rPr>
          <w:rFonts w:ascii="ff2" w:hAnsi="ff2" w:cs="Helvetica"/>
          <w:b/>
        </w:rPr>
      </w:pP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jc w:val="center"/>
        <w:rPr>
          <w:sz w:val="28"/>
          <w:szCs w:val="28"/>
        </w:rPr>
      </w:pPr>
      <w:r>
        <w:rPr>
          <w:rFonts w:ascii="ff2" w:hAnsi="ff2" w:cs="Helvetica"/>
          <w:b/>
        </w:rPr>
        <w:t xml:space="preserve">                                                   </w:t>
      </w:r>
      <w:r w:rsidRPr="001F5138">
        <w:rPr>
          <w:sz w:val="28"/>
          <w:szCs w:val="28"/>
        </w:rPr>
        <w:t>подготовил: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jc w:val="center"/>
        <w:rPr>
          <w:sz w:val="28"/>
          <w:szCs w:val="28"/>
        </w:rPr>
      </w:pPr>
      <w:r w:rsidRPr="001F513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</w:t>
      </w:r>
      <w:r w:rsidRPr="001F5138">
        <w:rPr>
          <w:sz w:val="28"/>
          <w:szCs w:val="28"/>
        </w:rPr>
        <w:t>воспитатель Кузнецова О.Н.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jc w:val="center"/>
        <w:rPr>
          <w:rFonts w:ascii="ff2" w:hAnsi="ff2" w:cs="Helvetica"/>
          <w:sz w:val="28"/>
          <w:szCs w:val="28"/>
        </w:rPr>
      </w:pP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Октябрь</w:t>
      </w:r>
      <w:bookmarkStart w:id="0" w:name="_GoBack"/>
      <w:bookmarkEnd w:id="0"/>
      <w:r w:rsidRPr="001F5138">
        <w:rPr>
          <w:sz w:val="28"/>
          <w:szCs w:val="28"/>
        </w:rPr>
        <w:t xml:space="preserve">  </w:t>
      </w:r>
      <w:r>
        <w:rPr>
          <w:sz w:val="28"/>
          <w:szCs w:val="28"/>
        </w:rPr>
        <w:t>2023</w:t>
      </w:r>
    </w:p>
    <w:p w:rsidR="001F5138" w:rsidRPr="008E60A0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ff2" w:hAnsi="ff2" w:cs="Helvetica"/>
          <w:b/>
        </w:rPr>
      </w:pP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lastRenderedPageBreak/>
        <w:t xml:space="preserve"> </w:t>
      </w:r>
      <w:r w:rsidRPr="001F5138">
        <w:rPr>
          <w:b/>
          <w:bCs/>
          <w:sz w:val="28"/>
          <w:szCs w:val="28"/>
        </w:rPr>
        <w:t>1. </w:t>
      </w:r>
      <w:r w:rsidRPr="001F5138">
        <w:rPr>
          <w:b/>
          <w:bCs/>
          <w:sz w:val="28"/>
          <w:szCs w:val="28"/>
          <w:u w:val="single"/>
        </w:rPr>
        <w:t>Организационный момент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Письмо: «Здравствуйте юные пешеходы. А мы с вами все пешеходы, когда шагаем по нашему красивому городу. Каждый день, выходя на улицу, мы становимся участниками дорожного движения. Наш город большой и часто мы пользуемся автомобилями и общественным транспортом. А вы ведь знаете, что автомобили - это еще и большая опасность для человека, который не знает правил дорожного движения».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b/>
          <w:bCs/>
          <w:sz w:val="28"/>
          <w:szCs w:val="28"/>
        </w:rPr>
        <w:t>2. </w:t>
      </w:r>
      <w:r w:rsidRPr="001F5138">
        <w:rPr>
          <w:b/>
          <w:bCs/>
          <w:sz w:val="28"/>
          <w:szCs w:val="28"/>
          <w:u w:val="single"/>
        </w:rPr>
        <w:t>Правила поведения в общественном транспорте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- Проходите в автобус, отправляемся в путь. Занимайте места, все расселись? Давайте вспомним основные правила поведения пассажиров в общественном транспорте.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i/>
          <w:iCs/>
          <w:sz w:val="28"/>
          <w:szCs w:val="28"/>
        </w:rPr>
        <w:t>Дети называют правила: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▪ Не шуметь, не сорить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▪ Старшим место уступать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▪ Не отвлекать водителя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i/>
          <w:iCs/>
          <w:sz w:val="28"/>
          <w:szCs w:val="28"/>
        </w:rPr>
        <w:t>Включается мелодия песни «Веселые путешественники»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i/>
          <w:iCs/>
          <w:sz w:val="28"/>
          <w:szCs w:val="28"/>
        </w:rPr>
        <w:t xml:space="preserve">(слова С. Михалкова, музыка М. </w:t>
      </w:r>
      <w:proofErr w:type="spellStart"/>
      <w:r w:rsidRPr="001F5138">
        <w:rPr>
          <w:i/>
          <w:iCs/>
          <w:sz w:val="28"/>
          <w:szCs w:val="28"/>
        </w:rPr>
        <w:t>Старокадомского</w:t>
      </w:r>
      <w:proofErr w:type="spellEnd"/>
      <w:r w:rsidRPr="001F5138">
        <w:rPr>
          <w:i/>
          <w:iCs/>
          <w:sz w:val="28"/>
          <w:szCs w:val="28"/>
        </w:rPr>
        <w:t>)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i/>
          <w:iCs/>
          <w:sz w:val="28"/>
          <w:szCs w:val="28"/>
        </w:rPr>
        <w:t>Воспитатель: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- Посмотрите, какая красивая полянка.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b/>
          <w:bCs/>
          <w:sz w:val="28"/>
          <w:szCs w:val="28"/>
        </w:rPr>
        <w:t>3. </w:t>
      </w:r>
      <w:r w:rsidRPr="001F5138">
        <w:rPr>
          <w:b/>
          <w:bCs/>
          <w:sz w:val="28"/>
          <w:szCs w:val="28"/>
          <w:u w:val="single"/>
        </w:rPr>
        <w:t>Моделирование ситуации «Как перейти дорогу, где не установлен светофор»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- Стоп, приехали! Осторожно «выходим из автобуса».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i/>
          <w:iCs/>
          <w:sz w:val="28"/>
          <w:szCs w:val="28"/>
        </w:rPr>
        <w:t>Воспитатель: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- Перед нами дорога, а светофора нет. Как перейти?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i/>
          <w:iCs/>
          <w:sz w:val="28"/>
          <w:szCs w:val="28"/>
        </w:rPr>
        <w:t>Дети: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- нужно посмотреть в обе стороны, если нет транспорта на дороге – еще раз налево. Затем дойдя до середины дороги, посмотреть еще раз направо. Транспорта нет, закончи переход.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i/>
          <w:iCs/>
          <w:sz w:val="28"/>
          <w:szCs w:val="28"/>
        </w:rPr>
        <w:t>Воспитатель: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- Молодцы!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Через улицу, дружок,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Не беги наискосок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А без риска и хлопот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Шествуй там, где переход.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b/>
          <w:bCs/>
          <w:sz w:val="28"/>
          <w:szCs w:val="28"/>
        </w:rPr>
        <w:t>4. </w:t>
      </w:r>
      <w:r w:rsidRPr="001F5138">
        <w:rPr>
          <w:b/>
          <w:bCs/>
          <w:sz w:val="28"/>
          <w:szCs w:val="28"/>
          <w:u w:val="single"/>
        </w:rPr>
        <w:t>Практические действия: переходим улицу, где установлен знак «Пешеходный переход»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- Назовите знак, который помогает переходить дорогу. (Пешеходный переход)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- Для чего нужен пешеходный переход?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i/>
          <w:iCs/>
          <w:sz w:val="28"/>
          <w:szCs w:val="28"/>
        </w:rPr>
        <w:t>Дети: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- Наземный пешеходный переход похож на полосатый коврик. Асфальт – черный, а полосы – белые. Такой пешеходный переход называют «зеброй».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Когда пешеходы идут по «зебре» все автомобили должны стоять.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b/>
          <w:bCs/>
          <w:sz w:val="28"/>
          <w:szCs w:val="28"/>
        </w:rPr>
        <w:t>5. </w:t>
      </w:r>
      <w:r w:rsidRPr="001F5138">
        <w:rPr>
          <w:b/>
          <w:bCs/>
          <w:sz w:val="28"/>
          <w:szCs w:val="28"/>
          <w:u w:val="single"/>
        </w:rPr>
        <w:t>Чтение авторского произведения «Азбука безопасности»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Воспитатель: Послушайте рассказ «Вкус жизни».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lastRenderedPageBreak/>
        <w:t>Наступило воскресенье. Рано утром мама разбудила Данилку.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- Мы едем в деревню, - сказала мама.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- К бабушке? - спросил Данилка и начал быстро собираться.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Мама включила радио. Детские голоса пели: ... - Пропала собака, пропала собака по кличке Дружок.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 xml:space="preserve">Мама с </w:t>
      </w:r>
      <w:proofErr w:type="spellStart"/>
      <w:r w:rsidRPr="001F5138">
        <w:rPr>
          <w:sz w:val="28"/>
          <w:szCs w:val="28"/>
        </w:rPr>
        <w:t>Данилкой</w:t>
      </w:r>
      <w:proofErr w:type="spellEnd"/>
      <w:r w:rsidRPr="001F5138">
        <w:rPr>
          <w:sz w:val="28"/>
          <w:szCs w:val="28"/>
        </w:rPr>
        <w:t xml:space="preserve"> отправились к автобусной остановке. Выйдя из дома, мама взяла сына за руку.</w:t>
      </w:r>
    </w:p>
    <w:p w:rsidR="001F5138" w:rsidRPr="001F5138" w:rsidRDefault="001F5138" w:rsidP="001F5138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Никогда не выходи на проезжую часть дороги. При переходе через дорогу нужно посмотреть сначала налево, затем направо, чтобы видеть, далеко машины или близко.</w:t>
      </w:r>
    </w:p>
    <w:p w:rsidR="001F5138" w:rsidRPr="001F5138" w:rsidRDefault="001F5138" w:rsidP="001F5138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Близко, близко, - закричал Данилка.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Он крепко держался за мамину руку.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- Ну, что же мы стоим. Пойдем к переходу, - сказала мама.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Данилка и мама зашагали по тротуару, держась правой стороны.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- Вот и наземный переход. Его «зеброй» называют. Водители машин останавливаются перед этим знаком, а мы спокойно перейдем дорогу.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Зайдя в автобус, Данилка уселся возле окна, а мама села рядом.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На одной автобусной остановке вышел человек с маленьким щенком. Он оставил щенка, а сам сел в автобус.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- Мама, зачем он оставил щенка одного? Он вернется за ним?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Мама подошла к мужчине, спросила его, но ответа она не получила.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Пока Данилка с мамой были в деревне, мальчик не переставал думать о маленьком щенке. Вечером на обратном пути Данил не отрывался от окна.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Вот она эта остановка. Щенок с надеждой смотрел на автобус.</w:t>
      </w:r>
    </w:p>
    <w:p w:rsidR="001F5138" w:rsidRPr="001F5138" w:rsidRDefault="001F5138" w:rsidP="001F5138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Мама, мама, давай выйдем и возьмем щенка. Мальчик потянул маму.</w:t>
      </w:r>
    </w:p>
    <w:p w:rsidR="001F5138" w:rsidRPr="001F5138" w:rsidRDefault="001F5138" w:rsidP="001F5138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Не торопись, сейчас автобус остановится, откроются двери, тогда можно выходить,- сказала понимающая мама.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Щенок жалобно скулил. Мама сняла платок, завернула беднягу и все вместе вошли в автобус.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Данилка был счастлив. Скоро Дружок, так Данил назвал щенка, привязался к своему хозяину, полюбил его.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Однажды гуляя с Дружком, рядом с дорогой, мальчик почувствовал, что собака устремилась на проезжую часть дороги.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Данил в ту же секунду вспомнил слова мамы: «Никогда </w:t>
      </w:r>
      <w:r w:rsidRPr="001F5138">
        <w:rPr>
          <w:sz w:val="28"/>
          <w:szCs w:val="28"/>
          <w:u w:val="single"/>
        </w:rPr>
        <w:t>не выходи</w:t>
      </w:r>
      <w:r w:rsidRPr="001F5138">
        <w:rPr>
          <w:sz w:val="28"/>
          <w:szCs w:val="28"/>
        </w:rPr>
        <w:t> на проезжую часть дороги, </w:t>
      </w:r>
      <w:r w:rsidRPr="001F5138">
        <w:rPr>
          <w:sz w:val="28"/>
          <w:szCs w:val="28"/>
          <w:u w:val="single"/>
        </w:rPr>
        <w:t>нужно остановиться</w:t>
      </w:r>
      <w:r w:rsidRPr="001F5138">
        <w:rPr>
          <w:sz w:val="28"/>
          <w:szCs w:val="28"/>
        </w:rPr>
        <w:t>!»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От сильного рывка, зацепившись за камень, мальчик упал и выпустил повадок.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С него слетела панамка. Данилка лежал вниз лицом, представляя, как машины не замедляя ход, мчатся по дороге…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- Где же ты, Дружок! Что с тобой?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Мальчик поднял голову и улыбнулся: «Все в порядке», Дружок неподвижно сидел рядом, а на его ушастой голове торчала панамка.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Зная правила безопасного поведения на улице, Данил спас свою жизнь и жизнь друга.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b/>
          <w:bCs/>
          <w:sz w:val="28"/>
          <w:szCs w:val="28"/>
        </w:rPr>
        <w:t>6. </w:t>
      </w:r>
      <w:r w:rsidRPr="001F5138">
        <w:rPr>
          <w:b/>
          <w:bCs/>
          <w:sz w:val="28"/>
          <w:szCs w:val="28"/>
          <w:u w:val="single"/>
        </w:rPr>
        <w:t>Словесная игра «Можно – нельзя»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lastRenderedPageBreak/>
        <w:t>Правила игры: Дети встают врассыпную, определяют место для игр.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На полянке – можно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На дороге – нельзя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На тротуаре – нельзя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Во дворе – можно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В детском саду – можно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b/>
          <w:bCs/>
          <w:sz w:val="28"/>
          <w:szCs w:val="28"/>
        </w:rPr>
        <w:t>7. </w:t>
      </w:r>
      <w:r w:rsidRPr="001F5138">
        <w:rPr>
          <w:b/>
          <w:bCs/>
          <w:sz w:val="28"/>
          <w:szCs w:val="28"/>
          <w:u w:val="single"/>
        </w:rPr>
        <w:t>Рефлексия: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Воспитатель: О чем мы сегодня беседовали? О каких правилах поведения на дороге вы узнали? В какую игру играли?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Запомни хороший и добрый совет: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На мостовой не играй, не катайся.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В жизни здоровым всегда оставайся.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Если правила движения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Выполняют все вокруг</w:t>
      </w:r>
    </w:p>
    <w:p w:rsidR="001F5138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Ни к чему тогда волнения</w:t>
      </w:r>
    </w:p>
    <w:p w:rsidR="002C00B7" w:rsidRPr="001F5138" w:rsidRDefault="001F5138" w:rsidP="001F5138">
      <w:pPr>
        <w:pStyle w:val="a3"/>
        <w:shd w:val="clear" w:color="auto" w:fill="FFFFFF"/>
        <w:spacing w:before="0" w:beforeAutospacing="0" w:after="167" w:afterAutospacing="0"/>
        <w:contextualSpacing/>
        <w:rPr>
          <w:sz w:val="28"/>
          <w:szCs w:val="28"/>
        </w:rPr>
      </w:pPr>
      <w:r w:rsidRPr="001F5138">
        <w:rPr>
          <w:sz w:val="28"/>
          <w:szCs w:val="28"/>
        </w:rPr>
        <w:t>Помни это юный друг</w:t>
      </w:r>
      <w:r w:rsidRPr="001F5138">
        <w:rPr>
          <w:sz w:val="28"/>
          <w:szCs w:val="28"/>
        </w:rPr>
        <w:t>.</w:t>
      </w:r>
    </w:p>
    <w:sectPr w:rsidR="002C00B7" w:rsidRPr="001F5138" w:rsidSect="001F5138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B1132"/>
    <w:multiLevelType w:val="multilevel"/>
    <w:tmpl w:val="CE46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10396"/>
    <w:multiLevelType w:val="multilevel"/>
    <w:tmpl w:val="0478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38"/>
    <w:rsid w:val="001F5138"/>
    <w:rsid w:val="002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2024-04-05T12:09:00Z</dcterms:created>
  <dcterms:modified xsi:type="dcterms:W3CDTF">2024-04-05T12:18:00Z</dcterms:modified>
</cp:coreProperties>
</file>