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F3" w:rsidRPr="00FB550A" w:rsidRDefault="009164F3" w:rsidP="0091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общеобразовательное учреждение Тульской области </w:t>
      </w:r>
    </w:p>
    <w:p w:rsidR="009164F3" w:rsidRPr="00FB550A" w:rsidRDefault="009164F3" w:rsidP="0091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«Суворовская школа для обучающихся с ограниченными </w:t>
      </w:r>
    </w:p>
    <w:p w:rsidR="009164F3" w:rsidRPr="00FB550A" w:rsidRDefault="009164F3" w:rsidP="00916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здоровья»</w:t>
      </w: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Pr="002E60C8" w:rsidRDefault="009164F3" w:rsidP="0091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0C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Веселые старты:</w:t>
      </w:r>
    </w:p>
    <w:p w:rsidR="009164F3" w:rsidRPr="002E60C8" w:rsidRDefault="009164F3" w:rsidP="0091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«Мы спортивные друзья!</w:t>
      </w:r>
    </w:p>
    <w:p w:rsidR="009164F3" w:rsidRPr="002E60C8" w:rsidRDefault="009164F3" w:rsidP="0091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Мы спортивная семья!</w:t>
      </w:r>
      <w:r w:rsidRPr="002E60C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2A8ECD" wp14:editId="7BB4FF9F">
            <wp:extent cx="4410075" cy="3108391"/>
            <wp:effectExtent l="0" t="0" r="0" b="0"/>
            <wp:docPr id="9" name="Рисунок 9" descr="https://bel.cultreg.ru/uploads/f8c667d9264ac0437bedcb09b25676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.cultreg.ru/uploads/f8c667d9264ac0437bedcb09b256769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310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Pr="003A49AB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4F3" w:rsidRDefault="009164F3" w:rsidP="009164F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Провели воспитатели:</w:t>
      </w:r>
    </w:p>
    <w:p w:rsidR="009164F3" w:rsidRDefault="009164F3" w:rsidP="009164F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Панкина И.А.</w:t>
      </w:r>
    </w:p>
    <w:p w:rsidR="009164F3" w:rsidRPr="00FB550A" w:rsidRDefault="009164F3" w:rsidP="009164F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4F3" w:rsidRPr="00FB550A" w:rsidRDefault="009164F3" w:rsidP="009164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4F3" w:rsidRPr="00FB550A" w:rsidRDefault="009164F3" w:rsidP="009164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4F3" w:rsidRPr="00FB550A" w:rsidRDefault="009164F3" w:rsidP="00916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64F3" w:rsidRPr="002E60C8" w:rsidRDefault="009164F3" w:rsidP="009164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50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9164F3" w:rsidRDefault="009164F3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9164F3" w:rsidRDefault="009164F3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9164F3" w:rsidRPr="003A49AB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4F3" w:rsidRPr="003A49AB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физической культурой, спортом – здоровым образом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4F3" w:rsidRPr="003A49AB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64F3" w:rsidRPr="003A49AB" w:rsidRDefault="009164F3" w:rsidP="009164F3">
      <w:pPr>
        <w:numPr>
          <w:ilvl w:val="0"/>
          <w:numId w:val="2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умению четко и быстро выполнять задания, самостоятельно принимать решения;</w:t>
      </w:r>
    </w:p>
    <w:p w:rsidR="009164F3" w:rsidRPr="003A49AB" w:rsidRDefault="009164F3" w:rsidP="009164F3">
      <w:pPr>
        <w:numPr>
          <w:ilvl w:val="0"/>
          <w:numId w:val="3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толерантность, дисциплинированность, целеустремленность, взаимопомощь, дружбу;</w:t>
      </w:r>
    </w:p>
    <w:p w:rsidR="009164F3" w:rsidRPr="003A49AB" w:rsidRDefault="009164F3" w:rsidP="009164F3">
      <w:pPr>
        <w:numPr>
          <w:ilvl w:val="0"/>
          <w:numId w:val="4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физические</w:t>
      </w:r>
      <w:proofErr w:type="gramEnd"/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– ловкость, быстроту, координацию </w:t>
      </w:r>
      <w:r w:rsidRPr="003A4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движений.</w:t>
      </w:r>
    </w:p>
    <w:p w:rsidR="009164F3" w:rsidRDefault="009164F3" w:rsidP="009164F3">
      <w:pPr>
        <w:rPr>
          <w:rFonts w:ascii="Times New Roman" w:hAnsi="Times New Roman" w:cs="Times New Roman"/>
          <w:sz w:val="28"/>
          <w:szCs w:val="28"/>
        </w:rPr>
      </w:pPr>
      <w:r w:rsidRPr="003A49AB">
        <w:rPr>
          <w:rFonts w:ascii="Times New Roman" w:hAnsi="Times New Roman" w:cs="Times New Roman"/>
          <w:b/>
          <w:sz w:val="28"/>
          <w:szCs w:val="28"/>
        </w:rPr>
        <w:t>Оборудование, инвентарь</w:t>
      </w:r>
      <w:r>
        <w:rPr>
          <w:rFonts w:ascii="Times New Roman" w:hAnsi="Times New Roman" w:cs="Times New Roman"/>
          <w:sz w:val="28"/>
          <w:szCs w:val="28"/>
        </w:rPr>
        <w:t xml:space="preserve">: 4 мяча, 2 ракетки, 2 теннисных мяча, 2 гимнастических мата, 10 - кегли, 6 - маленькие мячи, 2 обруча, раскраска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мяча,  свистка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, фломастеры, «снежки», 2 ведра, мешок – тоннель, канат.</w:t>
      </w:r>
    </w:p>
    <w:p w:rsidR="009164F3" w:rsidRPr="003A49AB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Музыкальное </w:t>
      </w:r>
      <w:proofErr w:type="gramStart"/>
      <w:r w:rsidRPr="003A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сопровождение: </w:t>
      </w: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веселые</w:t>
      </w:r>
      <w:proofErr w:type="gramEnd"/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мелодии.</w:t>
      </w:r>
    </w:p>
    <w:p w:rsidR="009164F3" w:rsidRDefault="009164F3" w:rsidP="009164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:rsidR="009164F3" w:rsidRDefault="009164F3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9164F3" w:rsidRDefault="009164F3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Звучит марш, команды выходят и строятся. Звучат названия и девизы команд.</w:t>
      </w:r>
    </w:p>
    <w:p w:rsidR="00407841" w:rsidRDefault="00407841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1. </w:t>
      </w:r>
      <w:r>
        <w:rPr>
          <w:rStyle w:val="c2"/>
          <w:b/>
          <w:bCs/>
          <w:color w:val="000000"/>
          <w:sz w:val="28"/>
          <w:szCs w:val="28"/>
        </w:rPr>
        <w:t>Команда: «Мяч»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Физкультуру и спорт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Любим всей душой безгранично!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Спорт нам радость дает,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С ним здоровье у нас на «отлично!»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2. </w:t>
      </w:r>
      <w:r>
        <w:rPr>
          <w:rStyle w:val="c2"/>
          <w:b/>
          <w:bCs/>
          <w:color w:val="000000"/>
          <w:sz w:val="28"/>
          <w:szCs w:val="28"/>
        </w:rPr>
        <w:t>Команда «Свисток»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 Учиться нам спорт помогает,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Ведь здоровье превыше всего.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Кто по жизни со спортом шагает,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Тот и может дойти далеко.</w:t>
      </w:r>
    </w:p>
    <w:p w:rsidR="00407841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 xml:space="preserve">Всем участникам праздника наш </w:t>
      </w:r>
      <w:proofErr w:type="spellStart"/>
      <w:r>
        <w:rPr>
          <w:rStyle w:val="c2"/>
          <w:color w:val="000000"/>
          <w:sz w:val="28"/>
          <w:szCs w:val="28"/>
        </w:rPr>
        <w:t>физкульт</w:t>
      </w:r>
      <w:proofErr w:type="spellEnd"/>
      <w:r>
        <w:rPr>
          <w:rStyle w:val="c2"/>
          <w:color w:val="000000"/>
          <w:sz w:val="28"/>
          <w:szCs w:val="28"/>
        </w:rPr>
        <w:t xml:space="preserve"> – 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Команды: </w:t>
      </w:r>
      <w:r>
        <w:rPr>
          <w:rStyle w:val="c2"/>
          <w:color w:val="000000"/>
          <w:sz w:val="28"/>
          <w:szCs w:val="28"/>
        </w:rPr>
        <w:t>Привет!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Пусть праздник будет ярким и веселым!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Пусть в результате дружба победит!</w:t>
      </w:r>
    </w:p>
    <w:p w:rsidR="00584C44" w:rsidRDefault="00584C44" w:rsidP="00584C4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F53BF" w:rsidRPr="005F53BF" w:rsidRDefault="005F53BF" w:rsidP="005F53B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53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Эстафета «Раскрась свою эмблему». </w:t>
      </w:r>
    </w:p>
    <w:p w:rsidR="005F53BF" w:rsidRDefault="005F53BF" w:rsidP="005F53BF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Описание эстафеты: </w:t>
      </w:r>
      <w:r w:rsidRPr="005F53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стене напротив каждой команды висит ватман. В руках у направляющих фломастер. Команда должна «разделить»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эмблему</w:t>
      </w:r>
      <w:r w:rsidRPr="005F53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10 частей. Каждый участник рисует только одну часть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эмблемы</w:t>
      </w:r>
      <w:r w:rsidRPr="005F53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возвращается к команде и передает фломастер следующему участнику. Побеждает команда, которая быстрее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разукрасит свою эмблему.</w:t>
      </w:r>
    </w:p>
    <w:p w:rsidR="005F53BF" w:rsidRDefault="005F53BF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5F53BF" w:rsidRDefault="005F53BF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С эстафетой справились отлично.</w:t>
      </w:r>
    </w:p>
    <w:p w:rsidR="005F53BF" w:rsidRDefault="005F53BF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Быстро бегать – это всем привычно.</w:t>
      </w:r>
    </w:p>
    <w:p w:rsidR="005F53BF" w:rsidRDefault="005F53BF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А сейчас возьмем мы в руки мяч</w:t>
      </w:r>
    </w:p>
    <w:p w:rsidR="005F53BF" w:rsidRDefault="005F53BF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Мастерство оценим передач.</w:t>
      </w:r>
    </w:p>
    <w:p w:rsidR="005F53BF" w:rsidRDefault="005F53BF" w:rsidP="005F53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F53BF" w:rsidRPr="00AA5F0D" w:rsidRDefault="005F53BF" w:rsidP="005F53B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5F53BF">
        <w:rPr>
          <w:rStyle w:val="c2"/>
          <w:b/>
          <w:color w:val="000000"/>
          <w:sz w:val="28"/>
          <w:szCs w:val="28"/>
        </w:rPr>
        <w:t xml:space="preserve">Эстафета </w:t>
      </w:r>
      <w:r w:rsidRPr="005F53BF">
        <w:rPr>
          <w:rStyle w:val="c2"/>
          <w:b/>
          <w:bCs/>
          <w:iCs/>
          <w:color w:val="000000"/>
          <w:sz w:val="28"/>
          <w:szCs w:val="28"/>
        </w:rPr>
        <w:t>«Мяч капитану»</w:t>
      </w:r>
      <w:r w:rsidR="00AA5F0D">
        <w:rPr>
          <w:rStyle w:val="c2"/>
          <w:b/>
          <w:bCs/>
          <w:iCs/>
          <w:color w:val="000000"/>
          <w:sz w:val="28"/>
          <w:szCs w:val="28"/>
        </w:rPr>
        <w:t>.</w:t>
      </w:r>
    </w:p>
    <w:p w:rsidR="00AA5F0D" w:rsidRPr="00AA5F0D" w:rsidRDefault="00AA5F0D" w:rsidP="00AA5F0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F53BF" w:rsidRDefault="005F53BF" w:rsidP="005F53BF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Мяч у капитана, он перед командой на расстоянии 3 метров. По сигналу капитан бросает мяч первому игроку, тот ловит и бросает мяч капитану, сам перебегает и встает за капитаном. Игра заканчивается, когда последний игрок встал на своё место. «Очко» получает команда, первая справившаяся с заданием.</w:t>
      </w:r>
    </w:p>
    <w:p w:rsidR="00407841" w:rsidRDefault="00407841" w:rsidP="005F53BF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584C44" w:rsidRPr="00407841" w:rsidRDefault="00407841" w:rsidP="00AA5F0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07841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</w:t>
      </w:r>
      <w:r w:rsidR="00584C44" w:rsidRPr="00407841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стафета с заменой мячей.</w:t>
      </w:r>
    </w:p>
    <w:p w:rsidR="00407841" w:rsidRDefault="00407841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Инвентарь: 4 мяча, 10 кегль. 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От линии старта до флажка расставлены по прямой </w:t>
      </w:r>
      <w:r w:rsidR="00407841">
        <w:rPr>
          <w:rStyle w:val="c2"/>
          <w:color w:val="000000"/>
          <w:sz w:val="28"/>
          <w:szCs w:val="28"/>
        </w:rPr>
        <w:t>5</w:t>
      </w:r>
      <w:r>
        <w:rPr>
          <w:rStyle w:val="c2"/>
          <w:color w:val="000000"/>
          <w:sz w:val="28"/>
          <w:szCs w:val="28"/>
        </w:rPr>
        <w:t xml:space="preserve"> кеглей. У флажка лежит волейбольный мяч, второй у направляющего в руках. По сигналу направляющий бежит по синусоиде к флажку, меняет мячи, возвращается так же обратно и передаёт мяч следующему игроку, а сам  встаёт последним в колонну.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«Очко» получает команда, первая справившаяся с заданием.</w:t>
      </w:r>
    </w:p>
    <w:p w:rsidR="00584C44" w:rsidRDefault="00584C44" w:rsidP="00584C4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Это сложный вид, не скрою,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Качеств много надо тут.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Ловкость, гибкость с </w:t>
      </w:r>
      <w:proofErr w:type="spellStart"/>
      <w:r>
        <w:rPr>
          <w:rStyle w:val="c2"/>
          <w:color w:val="000000"/>
          <w:sz w:val="28"/>
          <w:szCs w:val="28"/>
        </w:rPr>
        <w:t>быстротою</w:t>
      </w:r>
      <w:proofErr w:type="spellEnd"/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Лишь к успеху приведут.</w:t>
      </w:r>
    </w:p>
    <w:p w:rsidR="00584C44" w:rsidRDefault="00584C44" w:rsidP="00584C4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07841" w:rsidRPr="00407841" w:rsidRDefault="00584C44" w:rsidP="00AA5F0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8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Эстафета «Донеси – не растеряй»</w:t>
      </w:r>
    </w:p>
    <w:p w:rsidR="00584C44" w:rsidRPr="00584C44" w:rsidRDefault="00584C44" w:rsidP="00AA5F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Инвентарь:</w:t>
      </w:r>
      <w:r w:rsidRPr="00584C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каждой команды – теннисный мяч и ракетка.</w:t>
      </w:r>
    </w:p>
    <w:p w:rsidR="00584C44" w:rsidRPr="00584C44" w:rsidRDefault="00407841" w:rsidP="00407841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4C44" w:rsidRPr="00584C4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команде даётся теннисный мяч и ракетка. Мяч положить на ракетку. Участники должны по очереди пробежать с ними до кегли, вернуться назад и передать мяч и ракетку следующему игроку.</w:t>
      </w:r>
    </w:p>
    <w:p w:rsidR="00407841" w:rsidRPr="00407841" w:rsidRDefault="00407841" w:rsidP="00AA5F0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407841">
        <w:rPr>
          <w:rStyle w:val="c2"/>
          <w:b/>
          <w:bCs/>
          <w:iCs/>
          <w:color w:val="000000"/>
          <w:sz w:val="28"/>
          <w:szCs w:val="28"/>
        </w:rPr>
        <w:lastRenderedPageBreak/>
        <w:t xml:space="preserve"> </w:t>
      </w:r>
      <w:r>
        <w:rPr>
          <w:rStyle w:val="c2"/>
          <w:b/>
          <w:bCs/>
          <w:iCs/>
          <w:color w:val="000000"/>
          <w:sz w:val="28"/>
          <w:szCs w:val="28"/>
        </w:rPr>
        <w:t xml:space="preserve">Эстафета </w:t>
      </w:r>
      <w:r w:rsidR="00584C44" w:rsidRPr="00407841">
        <w:rPr>
          <w:rStyle w:val="c2"/>
          <w:b/>
          <w:bCs/>
          <w:iCs/>
          <w:color w:val="000000"/>
          <w:sz w:val="28"/>
          <w:szCs w:val="28"/>
        </w:rPr>
        <w:t>«Переправа»</w:t>
      </w:r>
      <w:r>
        <w:rPr>
          <w:rStyle w:val="c2"/>
          <w:b/>
          <w:bCs/>
          <w:iCs/>
          <w:color w:val="000000"/>
          <w:sz w:val="28"/>
          <w:szCs w:val="28"/>
        </w:rPr>
        <w:t>.</w:t>
      </w:r>
    </w:p>
    <w:p w:rsidR="00407841" w:rsidRDefault="00407841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407841">
        <w:rPr>
          <w:rStyle w:val="c2"/>
          <w:i/>
          <w:color w:val="000000"/>
          <w:sz w:val="28"/>
          <w:szCs w:val="28"/>
        </w:rPr>
        <w:t>Инвентарь:</w:t>
      </w:r>
      <w:r>
        <w:rPr>
          <w:rStyle w:val="c2"/>
          <w:color w:val="000000"/>
          <w:sz w:val="28"/>
          <w:szCs w:val="28"/>
        </w:rPr>
        <w:t xml:space="preserve"> 2 гимнастических мата.</w:t>
      </w:r>
    </w:p>
    <w:p w:rsidR="00584C44" w:rsidRDefault="00584C44" w:rsidP="0040784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старте – 2 мата. Игроки занимают места на первом мате. По сигналу – перенести второй мат вперед и всей командой переместиться на него и т.д. Необходимо добраться до финиша и таким же способом вернуться назад. Побеждает команда, первая пришедшая к своему месту на старте.</w:t>
      </w:r>
    </w:p>
    <w:p w:rsidR="00584C44" w:rsidRDefault="00584C44" w:rsidP="00584C4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Да, друзья, без тренировки</w:t>
      </w: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Ты не станешь быстрым, ловким.</w:t>
      </w: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Меткость требует сноровки.</w:t>
      </w:r>
    </w:p>
    <w:p w:rsidR="00584C4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Проверим же это, ребята,</w:t>
      </w:r>
    </w:p>
    <w:p w:rsidR="002D3AB4" w:rsidRDefault="00584C44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ворота мячом попасть вам надо.</w:t>
      </w:r>
    </w:p>
    <w:p w:rsidR="00AA5F0D" w:rsidRPr="00AA5F0D" w:rsidRDefault="00AA5F0D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07F3E" w:rsidRPr="00AA5F0D" w:rsidRDefault="00AA5F0D" w:rsidP="00AA5F0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>
        <w:rPr>
          <w:rStyle w:val="c2"/>
          <w:b/>
          <w:i/>
          <w:color w:val="000000"/>
          <w:sz w:val="28"/>
          <w:szCs w:val="28"/>
        </w:rPr>
        <w:t xml:space="preserve">Эстафета </w:t>
      </w:r>
      <w:r w:rsidR="00A07F3E" w:rsidRPr="00AA5F0D">
        <w:rPr>
          <w:rStyle w:val="c2"/>
          <w:b/>
          <w:bCs/>
          <w:i/>
          <w:iCs/>
          <w:color w:val="000000"/>
          <w:sz w:val="28"/>
          <w:szCs w:val="28"/>
        </w:rPr>
        <w:t>«Кегельбан».</w:t>
      </w:r>
    </w:p>
    <w:p w:rsidR="00AA5F0D" w:rsidRDefault="00AA5F0D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A5F0D">
        <w:rPr>
          <w:rStyle w:val="c2"/>
          <w:i/>
          <w:color w:val="000000"/>
          <w:sz w:val="28"/>
          <w:szCs w:val="28"/>
        </w:rPr>
        <w:t>Инвентарь:</w:t>
      </w:r>
      <w:r>
        <w:rPr>
          <w:rStyle w:val="c2"/>
          <w:color w:val="000000"/>
          <w:sz w:val="28"/>
          <w:szCs w:val="28"/>
        </w:rPr>
        <w:t xml:space="preserve"> 4 кегли, 6 маленьких мячей, 2 клюшки.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финише установить ворота шириной 1м. У каждой команды по 3 теннисных мяча. Задача: закатить «чисто» большее число мячей в ворота. Каждый  - 3 мяча поочередно. Начало по жребию. Выигрывает команда, закатившая больше мячей.</w:t>
      </w:r>
    </w:p>
    <w:p w:rsidR="00AA5F0D" w:rsidRDefault="00AA5F0D" w:rsidP="00A07F3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 хорошо попадали,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Ловко с мячом управлялись.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Время вы зря не теряли,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Упорно тренировались.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Вновь бушуют страсти –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 школьном зале бег.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Он добрался к власти,</w:t>
      </w:r>
    </w:p>
    <w:p w:rsidR="00584C44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сопутствует вам успех!</w:t>
      </w:r>
    </w:p>
    <w:p w:rsidR="00AA5F0D" w:rsidRPr="00AA5F0D" w:rsidRDefault="00AA5F0D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07F3E" w:rsidRPr="00AA5F0D" w:rsidRDefault="00A07F3E" w:rsidP="00AA5F0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F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Эстафета «Кенгуру»</w:t>
      </w:r>
    </w:p>
    <w:p w:rsidR="00A07F3E" w:rsidRPr="00A07F3E" w:rsidRDefault="00A07F3E" w:rsidP="00AA5F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Инвентарь:</w:t>
      </w:r>
      <w:r w:rsidRPr="00A07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7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команды – один мяч.</w:t>
      </w:r>
    </w:p>
    <w:p w:rsidR="00A07F3E" w:rsidRDefault="00AA5F0D" w:rsidP="00AA5F0D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F3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7F3E" w:rsidRPr="00A07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3E" w:rsidRPr="00A0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Команды все уже готовы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И с нетерпеньем рвутся в бой.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Идите с богом, с добрым словом,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Возьмите ж обруч вы с собой.</w:t>
      </w:r>
    </w:p>
    <w:p w:rsidR="00A07F3E" w:rsidRDefault="00A07F3E" w:rsidP="00A07F3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07F3E" w:rsidRPr="00AA5F0D" w:rsidRDefault="00AA5F0D" w:rsidP="00AA5F0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rStyle w:val="c2"/>
          <w:b/>
          <w:color w:val="000000"/>
          <w:sz w:val="28"/>
          <w:szCs w:val="28"/>
        </w:rPr>
        <w:t>Эстафета</w:t>
      </w:r>
      <w:r w:rsidR="00A07F3E" w:rsidRPr="00AA5F0D">
        <w:rPr>
          <w:rStyle w:val="c2"/>
          <w:b/>
          <w:color w:val="000000"/>
          <w:sz w:val="28"/>
          <w:szCs w:val="28"/>
        </w:rPr>
        <w:t> </w:t>
      </w:r>
      <w:r w:rsidR="00A07F3E" w:rsidRPr="00AA5F0D">
        <w:rPr>
          <w:rStyle w:val="c2"/>
          <w:b/>
          <w:bCs/>
          <w:iCs/>
          <w:color w:val="000000"/>
          <w:sz w:val="28"/>
          <w:szCs w:val="28"/>
        </w:rPr>
        <w:t>«Художественная гимнастика».</w:t>
      </w:r>
    </w:p>
    <w:p w:rsidR="00AA5F0D" w:rsidRDefault="00AA5F0D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A5F0D">
        <w:rPr>
          <w:rStyle w:val="c2"/>
          <w:i/>
          <w:color w:val="000000"/>
          <w:sz w:val="28"/>
          <w:szCs w:val="28"/>
        </w:rPr>
        <w:t>Инвентарь:</w:t>
      </w:r>
      <w:r>
        <w:rPr>
          <w:rStyle w:val="c2"/>
          <w:color w:val="000000"/>
          <w:sz w:val="28"/>
          <w:szCs w:val="28"/>
        </w:rPr>
        <w:t xml:space="preserve"> 2 обруча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 сигналу направляющий катит обруч вперед до поворотного флажка; </w:t>
      </w:r>
      <w:r w:rsidR="00AA5F0D">
        <w:rPr>
          <w:rStyle w:val="c2"/>
          <w:color w:val="000000"/>
          <w:sz w:val="28"/>
          <w:szCs w:val="28"/>
        </w:rPr>
        <w:t xml:space="preserve">подойдя к флажку, должен пять раз повращать обруч на поясе и </w:t>
      </w:r>
      <w:r>
        <w:rPr>
          <w:rStyle w:val="c2"/>
          <w:color w:val="000000"/>
          <w:sz w:val="28"/>
          <w:szCs w:val="28"/>
        </w:rPr>
        <w:t>двигается обратно. Если игрок уронит обруч, то продолжает движение дальше только с места «аварии». Побеждает команда, первая пришедшая к финишу.</w:t>
      </w:r>
    </w:p>
    <w:p w:rsidR="00A07F3E" w:rsidRPr="00A07F3E" w:rsidRDefault="00A07F3E" w:rsidP="00AA5F0D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Не страшны вам упражнения любые,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Вы как друга встречаете мяч.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Предлагаю пути игровые</w:t>
      </w:r>
    </w:p>
    <w:p w:rsidR="00A07F3E" w:rsidRDefault="00A07F3E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Мастерство покажите сложных передач.</w:t>
      </w:r>
    </w:p>
    <w:p w:rsidR="00AA5F0D" w:rsidRDefault="00AA5F0D" w:rsidP="00AA5F0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A07F3E" w:rsidRDefault="00A07F3E" w:rsidP="00A07F3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07F3E" w:rsidRPr="00A40C47" w:rsidRDefault="00AA5F0D" w:rsidP="00A40C4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A40C47">
        <w:rPr>
          <w:rStyle w:val="c2"/>
          <w:b/>
          <w:color w:val="000000"/>
          <w:sz w:val="28"/>
          <w:szCs w:val="28"/>
        </w:rPr>
        <w:t>Эстафета</w:t>
      </w:r>
      <w:r w:rsidR="00A07F3E" w:rsidRPr="00A40C47">
        <w:rPr>
          <w:rStyle w:val="c2"/>
          <w:b/>
          <w:color w:val="000000"/>
          <w:sz w:val="28"/>
          <w:szCs w:val="28"/>
        </w:rPr>
        <w:t> </w:t>
      </w:r>
      <w:r w:rsidR="00A07F3E" w:rsidRPr="00A40C47">
        <w:rPr>
          <w:rStyle w:val="c2"/>
          <w:b/>
          <w:bCs/>
          <w:iCs/>
          <w:color w:val="000000"/>
          <w:sz w:val="28"/>
          <w:szCs w:val="28"/>
        </w:rPr>
        <w:t>«Ловкие и быстрые».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40C47">
        <w:rPr>
          <w:rStyle w:val="c2"/>
          <w:i/>
          <w:color w:val="000000"/>
          <w:sz w:val="28"/>
          <w:szCs w:val="28"/>
        </w:rPr>
        <w:t>Инвентарь:</w:t>
      </w:r>
      <w:r>
        <w:rPr>
          <w:rStyle w:val="c2"/>
          <w:color w:val="000000"/>
          <w:sz w:val="28"/>
          <w:szCs w:val="28"/>
        </w:rPr>
        <w:t xml:space="preserve"> 2 мяча.</w:t>
      </w:r>
    </w:p>
    <w:p w:rsidR="00A07F3E" w:rsidRDefault="00A07F3E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сигналу направляющий передаёт мяч через голову сзади стоящему, тот берет мяч и отправляет следующему между своих ног, и т.д. Последний, получив мяч, бежит вперед команды, становиться спиной к команде и передаёт мяч назад через голову и т. д., пока команда не достигнет своего флажка. При потере мяча – продолжить игру с места потери.</w:t>
      </w:r>
    </w:p>
    <w:p w:rsidR="00A07F3E" w:rsidRDefault="00A07F3E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Побеждает тот, кто первым достигнет флажка.</w:t>
      </w:r>
    </w:p>
    <w:p w:rsidR="00A053A0" w:rsidRDefault="00A053A0" w:rsidP="00A07F3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053A0" w:rsidRPr="00A40C47" w:rsidRDefault="00A053A0" w:rsidP="00A40C4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Эстафета "Меткий стрелок"</w:t>
      </w:r>
    </w:p>
    <w:p w:rsidR="00A053A0" w:rsidRPr="00A053A0" w:rsidRDefault="00A053A0" w:rsidP="00A40C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Инвентарь:</w:t>
      </w:r>
      <w:r w:rsidRPr="00A05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5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команды – один мяч для метания, ведро.</w:t>
      </w:r>
    </w:p>
    <w:p w:rsidR="00A053A0" w:rsidRPr="00A053A0" w:rsidRDefault="00A40C47" w:rsidP="00A40C47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53A0" w:rsidRPr="00A05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3A0" w:rsidRPr="00A0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служить обычное ведро, в которое участники станут метать мячи (шары из газет). Участнику каждой команды вручается по одному мячу (шару из газет). Ведро-мишень установлено на расстоянии 3-5 метров от финишной черты. По сигналу первый игрок подходит к финишной черте и бросает мячи, стремясь попасть в ведро. За ним подходит следующий игрок, и так по очереди. Побеждает команда, которая больше забросит мячей.</w:t>
      </w:r>
    </w:p>
    <w:p w:rsidR="00A053A0" w:rsidRPr="00A40C47" w:rsidRDefault="00A053A0" w:rsidP="00A40C4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Конкурс «Самый смелый»</w:t>
      </w:r>
    </w:p>
    <w:p w:rsidR="00A053A0" w:rsidRPr="00A053A0" w:rsidRDefault="00A053A0" w:rsidP="00A40C47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053A0">
        <w:rPr>
          <w:rFonts w:ascii="Times New Roman" w:eastAsia="Calibri" w:hAnsi="Times New Roman" w:cs="Times New Roman"/>
          <w:bCs/>
          <w:i/>
          <w:sz w:val="28"/>
          <w:szCs w:val="28"/>
        </w:rPr>
        <w:t>Инвентарь:</w:t>
      </w:r>
      <w:r w:rsidRPr="00A053A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053A0">
        <w:rPr>
          <w:rFonts w:ascii="Times New Roman" w:eastAsia="Calibri" w:hAnsi="Times New Roman" w:cs="Times New Roman"/>
          <w:bCs/>
          <w:sz w:val="28"/>
          <w:szCs w:val="28"/>
        </w:rPr>
        <w:t>туннель-мешок, 2 шт.</w:t>
      </w:r>
    </w:p>
    <w:p w:rsidR="00A053A0" w:rsidRPr="00A40C47" w:rsidRDefault="00A40C47" w:rsidP="00A40C47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Cs/>
          <w:sz w:val="28"/>
          <w:szCs w:val="28"/>
        </w:rPr>
        <w:t xml:space="preserve">По сигналу водящего, по одному человеку </w:t>
      </w:r>
      <w:r w:rsidR="00A053A0" w:rsidRPr="00A053A0">
        <w:rPr>
          <w:rFonts w:ascii="Times New Roman" w:eastAsia="Calibri" w:hAnsi="Times New Roman" w:cs="Times New Roman"/>
          <w:bCs/>
          <w:iCs/>
          <w:sz w:val="28"/>
          <w:szCs w:val="28"/>
        </w:rPr>
        <w:t>нужно пролезть в мешок.</w:t>
      </w:r>
    </w:p>
    <w:p w:rsidR="00A053A0" w:rsidRPr="00A40C47" w:rsidRDefault="00A053A0" w:rsidP="00A40C47">
      <w:pPr>
        <w:pStyle w:val="a3"/>
        <w:numPr>
          <w:ilvl w:val="0"/>
          <w:numId w:val="1"/>
        </w:numPr>
        <w:spacing w:after="0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Конкурс  «</w:t>
      </w:r>
      <w:r w:rsidRPr="00A40C47">
        <w:rPr>
          <w:rFonts w:ascii="Times New Roman" w:eastAsia="Calibri" w:hAnsi="Times New Roman" w:cs="Times New Roman"/>
          <w:b/>
          <w:bCs/>
          <w:sz w:val="28"/>
          <w:szCs w:val="28"/>
        </w:rPr>
        <w:t>Сила богатырская»</w:t>
      </w:r>
    </w:p>
    <w:p w:rsid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/>
          <w:iCs/>
          <w:sz w:val="28"/>
          <w:szCs w:val="28"/>
        </w:rPr>
        <w:t>Инвентарь: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канат</w:t>
      </w:r>
    </w:p>
    <w:p w:rsid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053A0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A053A0" w:rsidRPr="00A053A0">
        <w:rPr>
          <w:rFonts w:ascii="Times New Roman" w:eastAsia="Calibri" w:hAnsi="Times New Roman" w:cs="Times New Roman"/>
          <w:iCs/>
          <w:sz w:val="28"/>
          <w:szCs w:val="28"/>
        </w:rPr>
        <w:t>оманды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053A0" w:rsidRPr="00A053A0">
        <w:rPr>
          <w:rFonts w:ascii="Times New Roman" w:eastAsia="Calibri" w:hAnsi="Times New Roman" w:cs="Times New Roman"/>
          <w:iCs/>
          <w:sz w:val="28"/>
          <w:szCs w:val="28"/>
        </w:rPr>
        <w:t xml:space="preserve">  становятся по две стороны каната. Побеждает та команда, которая сумеет перетянуть ленту, завязанную посредине каната, на свою сторону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Прекрасно! И слов не найти,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Чтоб выразить все восхищенье.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Как трудно будет жюри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Принять объективно решенье.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Пока жюри совещается,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Стихи для всех исполняются!</w:t>
      </w:r>
    </w:p>
    <w:p w:rsidR="00A40C47" w:rsidRDefault="00A40C47" w:rsidP="00A40C4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40C47" w:rsidRPr="00A40C47" w:rsidRDefault="00A40C47" w:rsidP="00A40C47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iCs/>
          <w:sz w:val="28"/>
          <w:szCs w:val="28"/>
        </w:rPr>
        <w:t>Ведущий:</w:t>
      </w:r>
    </w:p>
    <w:p w:rsidR="00A40C47" w:rsidRPr="00A40C47" w:rsidRDefault="00A40C47" w:rsidP="00A40C47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Пока жюри готовится к окончательному подведению итогов и об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ъявлению победителей, давайте </w:t>
      </w:r>
      <w:r w:rsidRPr="00A40C47">
        <w:rPr>
          <w:rFonts w:ascii="Times New Roman" w:eastAsia="Calibri" w:hAnsi="Times New Roman" w:cs="Times New Roman"/>
          <w:iCs/>
          <w:sz w:val="28"/>
          <w:szCs w:val="28"/>
        </w:rPr>
        <w:t>отгадываем загадки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1. Деревенский гарнитур для семерых несовершеннолетних (лавочка).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2. Главное оружие Соловья-Разбойника (свист).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3. Тара для чудес (решето).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 xml:space="preserve">4. Минимум </w:t>
      </w:r>
      <w:proofErr w:type="spellStart"/>
      <w:r w:rsidRPr="00A40C47">
        <w:rPr>
          <w:rFonts w:ascii="Times New Roman" w:eastAsia="Calibri" w:hAnsi="Times New Roman" w:cs="Times New Roman"/>
          <w:iCs/>
          <w:sz w:val="28"/>
          <w:szCs w:val="28"/>
        </w:rPr>
        <w:t>отмеров</w:t>
      </w:r>
      <w:proofErr w:type="spellEnd"/>
      <w:r w:rsidRPr="00A40C47">
        <w:rPr>
          <w:rFonts w:ascii="Times New Roman" w:eastAsia="Calibri" w:hAnsi="Times New Roman" w:cs="Times New Roman"/>
          <w:iCs/>
          <w:sz w:val="28"/>
          <w:szCs w:val="28"/>
        </w:rPr>
        <w:t xml:space="preserve"> на один размер (семь).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5. Богатырское число (три).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6. Головной убор для дурака (колпак).</w:t>
      </w:r>
    </w:p>
    <w:p w:rsidR="00A40C47" w:rsidRP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7. Разбойничья цифра (сорок).</w:t>
      </w:r>
    </w:p>
    <w:p w:rsidR="00A053A0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8. Змей по батюшке (Горыныч).</w:t>
      </w:r>
    </w:p>
    <w:p w:rsidR="00A40C47" w:rsidRDefault="00A40C47" w:rsidP="00A40C47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40C47" w:rsidRPr="00A40C47" w:rsidRDefault="00A40C47" w:rsidP="00A40C47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Подводятся итоги. Объявляется победитель Награждение команд.</w:t>
      </w:r>
    </w:p>
    <w:p w:rsidR="00A40C47" w:rsidRPr="00A40C47" w:rsidRDefault="00A40C47" w:rsidP="00A40C4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iCs/>
          <w:sz w:val="28"/>
          <w:szCs w:val="28"/>
        </w:rPr>
        <w:t>Ведущий:</w:t>
      </w:r>
    </w:p>
    <w:p w:rsidR="00A40C47" w:rsidRPr="00A40C47" w:rsidRDefault="00A40C47" w:rsidP="00A40C47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iCs/>
          <w:sz w:val="28"/>
          <w:szCs w:val="28"/>
        </w:rPr>
        <w:t>Наши соревнования подошли к концу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A40C47">
        <w:rPr>
          <w:rFonts w:ascii="Times New Roman" w:eastAsia="Calibri" w:hAnsi="Times New Roman" w:cs="Times New Roman"/>
          <w:iCs/>
          <w:sz w:val="28"/>
          <w:szCs w:val="28"/>
        </w:rPr>
        <w:t xml:space="preserve"> Всем спасибо за участие! До свидания! До новых встреч!</w:t>
      </w:r>
    </w:p>
    <w:p w:rsidR="00A40C47" w:rsidRPr="00A053A0" w:rsidRDefault="00A40C47" w:rsidP="00A40C47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40C4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Звучит спортивный марш, команды покидают спортивный зал.</w:t>
      </w:r>
    </w:p>
    <w:p w:rsidR="00A053A0" w:rsidRPr="00A053A0" w:rsidRDefault="00A053A0" w:rsidP="00A053A0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053A0" w:rsidRDefault="00A053A0" w:rsidP="00A07F3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A07F3E" w:rsidRDefault="00A07F3E">
      <w:pPr>
        <w:rPr>
          <w:rFonts w:ascii="Times New Roman" w:hAnsi="Times New Roman" w:cs="Times New Roman"/>
          <w:sz w:val="28"/>
          <w:szCs w:val="28"/>
        </w:rPr>
      </w:pPr>
    </w:p>
    <w:p w:rsidR="003A49AB" w:rsidRDefault="003A49AB">
      <w:pPr>
        <w:rPr>
          <w:rFonts w:ascii="Times New Roman" w:hAnsi="Times New Roman" w:cs="Times New Roman"/>
          <w:sz w:val="28"/>
          <w:szCs w:val="28"/>
        </w:rPr>
      </w:pPr>
    </w:p>
    <w:p w:rsidR="00190C9D" w:rsidRPr="00584C44" w:rsidRDefault="00190C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0C9D" w:rsidRPr="0058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13E6"/>
    <w:multiLevelType w:val="multilevel"/>
    <w:tmpl w:val="442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712E3"/>
    <w:multiLevelType w:val="multilevel"/>
    <w:tmpl w:val="A6F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E01E9"/>
    <w:multiLevelType w:val="hybridMultilevel"/>
    <w:tmpl w:val="8DD0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378F"/>
    <w:multiLevelType w:val="multilevel"/>
    <w:tmpl w:val="47F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FC"/>
    <w:rsid w:val="00190C9D"/>
    <w:rsid w:val="001F12FC"/>
    <w:rsid w:val="002B6202"/>
    <w:rsid w:val="002D3AB4"/>
    <w:rsid w:val="002E60C8"/>
    <w:rsid w:val="003A49AB"/>
    <w:rsid w:val="00407841"/>
    <w:rsid w:val="00584C44"/>
    <w:rsid w:val="005F53BF"/>
    <w:rsid w:val="006D3917"/>
    <w:rsid w:val="009164F3"/>
    <w:rsid w:val="00A053A0"/>
    <w:rsid w:val="00A07F3E"/>
    <w:rsid w:val="00A40C47"/>
    <w:rsid w:val="00A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B9D45-77BE-4522-9F97-FB400267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4C44"/>
  </w:style>
  <w:style w:type="paragraph" w:styleId="a3">
    <w:name w:val="List Paragraph"/>
    <w:basedOn w:val="a"/>
    <w:uiPriority w:val="34"/>
    <w:qFormat/>
    <w:rsid w:val="005F5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2023-01-12T06:04:00Z</dcterms:created>
  <dcterms:modified xsi:type="dcterms:W3CDTF">2023-08-14T07:10:00Z</dcterms:modified>
</cp:coreProperties>
</file>