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29EF">
      <w:pPr>
        <w:pStyle w:val="6"/>
        <w:shd w:val="clear" w:color="auto" w:fill="auto"/>
        <w:spacing w:after="244"/>
        <w:ind w:firstLine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Министерство</w:t>
      </w:r>
      <w:r>
        <w:rPr>
          <w:rFonts w:hint="default"/>
          <w:sz w:val="24"/>
          <w:szCs w:val="24"/>
          <w:lang w:val="ru-RU"/>
        </w:rPr>
        <w:t xml:space="preserve"> образования Тульской области</w:t>
      </w:r>
    </w:p>
    <w:p w14:paraId="3E5C0986">
      <w:pPr>
        <w:spacing w:line="240" w:lineRule="exact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Государственное общеобразовательное учреждение Тульской области </w:t>
      </w:r>
    </w:p>
    <w:p w14:paraId="72E4C1B1">
      <w:pPr>
        <w:spacing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«Суворовская школа для обучающихся с ограниченными возможностями здоровья»</w:t>
      </w:r>
    </w:p>
    <w:p w14:paraId="2430A753">
      <w:pPr>
        <w:spacing w:before="12" w:after="12"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C67E64C">
      <w:pPr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0" w:right="0" w:bottom="0" w:left="0" w:header="0" w:footer="3" w:gutter="0"/>
          <w:cols w:space="720" w:num="1"/>
          <w:docGrid w:linePitch="360" w:charSpace="0"/>
        </w:sectPr>
      </w:pPr>
      <w:r>
        <w:rPr>
          <w:sz w:val="24"/>
          <w:szCs w:val="24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4123055</wp:posOffset>
                </wp:positionH>
                <wp:positionV relativeFrom="margin">
                  <wp:posOffset>1576705</wp:posOffset>
                </wp:positionV>
                <wp:extent cx="2421255" cy="104521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95851">
                            <w:pPr>
                              <w:pStyle w:val="19"/>
                              <w:shd w:val="clear" w:color="auto" w:fill="auto"/>
                              <w:ind w:left="120" w:right="20"/>
                              <w:jc w:val="right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>тверждаю</w:t>
                            </w:r>
                            <w:r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903BD4B">
                            <w:pPr>
                              <w:pStyle w:val="19"/>
                              <w:shd w:val="clear" w:color="auto" w:fill="auto"/>
                              <w:ind w:left="120" w:right="20"/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>Директор</w:t>
                            </w:r>
                            <w:r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 xml:space="preserve"> ГОУ ТО «Суворовская школа для обучающихся с ОВЗ»</w:t>
                            </w:r>
                          </w:p>
                          <w:p w14:paraId="2FD615DA">
                            <w:pPr>
                              <w:pStyle w:val="19"/>
                              <w:shd w:val="clear" w:color="auto" w:fill="auto"/>
                              <w:ind w:left="120" w:right="20"/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>___________ Е.А. Губанова</w:t>
                            </w:r>
                          </w:p>
                          <w:p w14:paraId="4BFCB14F">
                            <w:pPr>
                              <w:pStyle w:val="19"/>
                              <w:shd w:val="clear" w:color="auto" w:fill="auto"/>
                              <w:ind w:left="120" w:righ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>Приказ от «___» ______</w:t>
                            </w:r>
                            <w:r>
                              <w:rPr>
                                <w:spacing w:val="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spacing w:val="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hint="default"/>
                                <w:spacing w:val="0"/>
                                <w:sz w:val="24"/>
                                <w:szCs w:val="24"/>
                                <w:lang w:val="ru-RU"/>
                              </w:rPr>
                              <w:t xml:space="preserve"> №___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4.65pt;margin-top:124.15pt;height:82.3pt;width:190.65pt;mso-position-horizontal-relative:margin;mso-position-vertical-relative:margin;mso-wrap-distance-bottom:0pt;mso-wrap-distance-left:5pt;mso-wrap-distance-right:5pt;mso-wrap-distance-top:0pt;z-index:-251657216;mso-width-relative:page;mso-height-relative:page;" filled="f" stroked="f" coordsize="21600,21600" o:gfxdata="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BHE77aAAAADAEAAA8AAAAAAAAAAQAgAAAAIgAAAGRycy9kb3du&#10;cmV2LnhtbFBLAQIUABQAAAAIAIdO4kCZt5Tt/QEAAAUEAAAOAAAAAAAAAAEAIAAAACk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D195851">
                      <w:pPr>
                        <w:pStyle w:val="19"/>
                        <w:shd w:val="clear" w:color="auto" w:fill="auto"/>
                        <w:ind w:left="120" w:right="20"/>
                        <w:jc w:val="right"/>
                        <w:rPr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spacing w:val="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spacing w:val="0"/>
                          <w:sz w:val="24"/>
                          <w:szCs w:val="24"/>
                          <w:lang w:val="ru-RU"/>
                        </w:rPr>
                        <w:t>тверждаю</w:t>
                      </w:r>
                      <w:r>
                        <w:rPr>
                          <w:spacing w:val="0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903BD4B">
                      <w:pPr>
                        <w:pStyle w:val="19"/>
                        <w:shd w:val="clear" w:color="auto" w:fill="auto"/>
                        <w:ind w:left="120" w:right="20"/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pacing w:val="0"/>
                          <w:sz w:val="24"/>
                          <w:szCs w:val="24"/>
                          <w:lang w:val="ru-RU"/>
                        </w:rPr>
                        <w:t>Директор</w:t>
                      </w:r>
                      <w:r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  <w:t xml:space="preserve"> ГОУ ТО «Суворовская школа для обучающихся с ОВЗ»</w:t>
                      </w:r>
                    </w:p>
                    <w:p w14:paraId="2FD615DA">
                      <w:pPr>
                        <w:pStyle w:val="19"/>
                        <w:shd w:val="clear" w:color="auto" w:fill="auto"/>
                        <w:ind w:left="120" w:right="20"/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  <w:t>___________ Е.А. Губанова</w:t>
                      </w:r>
                    </w:p>
                    <w:p w14:paraId="4BFCB14F">
                      <w:pPr>
                        <w:pStyle w:val="19"/>
                        <w:shd w:val="clear" w:color="auto" w:fill="auto"/>
                        <w:ind w:left="120" w:righ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  <w:t>Приказ от «___» ______</w:t>
                      </w:r>
                      <w:r>
                        <w:rPr>
                          <w:spacing w:val="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  <w:t>4</w:t>
                      </w:r>
                      <w:r>
                        <w:rPr>
                          <w:spacing w:val="0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hint="default"/>
                          <w:spacing w:val="0"/>
                          <w:sz w:val="24"/>
                          <w:szCs w:val="24"/>
                          <w:lang w:val="ru-RU"/>
                        </w:rPr>
                        <w:t xml:space="preserve"> №___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69EDD">
      <w:pPr>
        <w:pStyle w:val="6"/>
        <w:shd w:val="clear" w:color="auto" w:fill="auto"/>
        <w:spacing w:after="0" w:line="274" w:lineRule="exact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П</w:t>
      </w:r>
      <w:r>
        <w:rPr>
          <w:sz w:val="24"/>
          <w:szCs w:val="24"/>
          <w:lang w:val="ru-RU"/>
        </w:rPr>
        <w:t>ринята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ru-RU"/>
        </w:rPr>
        <w:t>заседании</w:t>
      </w:r>
    </w:p>
    <w:p w14:paraId="2B595535">
      <w:pPr>
        <w:pStyle w:val="6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педагогическо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совет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</w:t>
      </w:r>
    </w:p>
    <w:p w14:paraId="63B242F0">
      <w:pPr>
        <w:pStyle w:val="6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>
        <w:rPr>
          <w:rFonts w:hint="default"/>
          <w:sz w:val="24"/>
          <w:szCs w:val="24"/>
          <w:lang w:val="ru-RU"/>
        </w:rPr>
        <w:t>__</w:t>
      </w:r>
      <w:r>
        <w:rPr>
          <w:sz w:val="24"/>
          <w:szCs w:val="24"/>
        </w:rPr>
        <w:t xml:space="preserve"> </w:t>
      </w:r>
    </w:p>
    <w:p w14:paraId="4ED593D5">
      <w:pPr>
        <w:pStyle w:val="6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  <w:sectPr>
          <w:type w:val="continuous"/>
          <w:pgSz w:w="11906" w:h="16838"/>
          <w:pgMar w:top="1200" w:right="6328" w:bottom="1200" w:left="1206" w:header="0" w:footer="3" w:gutter="0"/>
          <w:cols w:space="720" w:num="1"/>
          <w:docGrid w:linePitch="360" w:charSpace="0"/>
        </w:sectPr>
      </w:pPr>
      <w:r>
        <w:rPr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«___»_________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г.</w:t>
      </w:r>
    </w:p>
    <w:p w14:paraId="4E06228E">
      <w:pPr>
        <w:spacing w:line="240" w:lineRule="exact"/>
        <w:rPr>
          <w:sz w:val="24"/>
          <w:szCs w:val="24"/>
        </w:rPr>
      </w:pPr>
    </w:p>
    <w:p w14:paraId="59DE5D59">
      <w:pPr>
        <w:spacing w:line="240" w:lineRule="exact"/>
        <w:rPr>
          <w:sz w:val="24"/>
          <w:szCs w:val="24"/>
        </w:rPr>
      </w:pPr>
    </w:p>
    <w:p w14:paraId="7025F8A8">
      <w:pPr>
        <w:spacing w:line="240" w:lineRule="exact"/>
        <w:rPr>
          <w:sz w:val="24"/>
          <w:szCs w:val="24"/>
        </w:rPr>
      </w:pPr>
    </w:p>
    <w:p w14:paraId="07DD3AE1">
      <w:pPr>
        <w:spacing w:line="240" w:lineRule="exact"/>
        <w:rPr>
          <w:sz w:val="24"/>
          <w:szCs w:val="24"/>
        </w:rPr>
      </w:pPr>
    </w:p>
    <w:p w14:paraId="4A302303">
      <w:pPr>
        <w:spacing w:line="240" w:lineRule="exact"/>
        <w:rPr>
          <w:sz w:val="24"/>
          <w:szCs w:val="24"/>
        </w:rPr>
      </w:pPr>
    </w:p>
    <w:p w14:paraId="2EBDC90D">
      <w:pPr>
        <w:spacing w:line="240" w:lineRule="exact"/>
        <w:rPr>
          <w:sz w:val="24"/>
          <w:szCs w:val="24"/>
        </w:rPr>
      </w:pPr>
    </w:p>
    <w:p w14:paraId="17296BE2">
      <w:pPr>
        <w:spacing w:line="240" w:lineRule="exact"/>
        <w:rPr>
          <w:sz w:val="24"/>
          <w:szCs w:val="24"/>
        </w:rPr>
      </w:pPr>
    </w:p>
    <w:p w14:paraId="2030F1A3">
      <w:pPr>
        <w:spacing w:line="240" w:lineRule="exact"/>
        <w:rPr>
          <w:sz w:val="24"/>
          <w:szCs w:val="24"/>
        </w:rPr>
      </w:pPr>
    </w:p>
    <w:p w14:paraId="3DDDD84E">
      <w:pPr>
        <w:spacing w:before="19" w:after="19" w:line="240" w:lineRule="exact"/>
        <w:rPr>
          <w:sz w:val="24"/>
          <w:szCs w:val="24"/>
        </w:rPr>
      </w:pPr>
    </w:p>
    <w:p w14:paraId="01B83D3D">
      <w:pPr>
        <w:rPr>
          <w:sz w:val="24"/>
          <w:szCs w:val="24"/>
        </w:rPr>
        <w:sectPr>
          <w:type w:val="continuous"/>
          <w:pgSz w:w="11906" w:h="16838"/>
          <w:pgMar w:top="0" w:right="0" w:bottom="0" w:left="0" w:header="0" w:footer="3" w:gutter="0"/>
          <w:cols w:space="720" w:num="1"/>
          <w:docGrid w:linePitch="360" w:charSpace="0"/>
        </w:sectPr>
      </w:pPr>
    </w:p>
    <w:p w14:paraId="3619E749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b w:val="0"/>
          <w:bCs w:val="0"/>
          <w:sz w:val="24"/>
          <w:szCs w:val="24"/>
        </w:rPr>
      </w:pPr>
      <w:bookmarkStart w:id="0" w:name="bookmark0"/>
      <w:r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  <w:lang w:val="ru-RU"/>
        </w:rPr>
        <w:t>ополнительная</w:t>
      </w:r>
      <w:r>
        <w:rPr>
          <w:rFonts w:hint="default"/>
          <w:b/>
          <w:bCs/>
          <w:sz w:val="24"/>
          <w:szCs w:val="24"/>
          <w:lang w:val="ru-RU"/>
        </w:rPr>
        <w:t xml:space="preserve"> общеобразовательная (общеразвивающая) программа</w:t>
      </w:r>
      <w:r>
        <w:rPr>
          <w:b w:val="0"/>
          <w:bCs w:val="0"/>
          <w:sz w:val="24"/>
          <w:szCs w:val="24"/>
        </w:rPr>
        <w:t xml:space="preserve">  </w:t>
      </w:r>
    </w:p>
    <w:p w14:paraId="3830C28D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Художественной</w:t>
      </w:r>
      <w:r>
        <w:rPr>
          <w:rFonts w:hint="default"/>
          <w:sz w:val="24"/>
          <w:szCs w:val="24"/>
          <w:lang w:val="ru-RU"/>
        </w:rPr>
        <w:t xml:space="preserve"> направленности</w:t>
      </w:r>
    </w:p>
    <w:p w14:paraId="291A8A96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«А</w:t>
      </w:r>
      <w:r>
        <w:rPr>
          <w:sz w:val="24"/>
          <w:szCs w:val="24"/>
          <w:lang w:val="ru-RU"/>
        </w:rPr>
        <w:t>КВАРЕЛЬКА</w:t>
      </w:r>
      <w:bookmarkStart w:id="6" w:name="_GoBack"/>
      <w:bookmarkEnd w:id="6"/>
      <w:r>
        <w:rPr>
          <w:sz w:val="24"/>
          <w:szCs w:val="24"/>
        </w:rPr>
        <w:t>»</w:t>
      </w:r>
      <w:bookmarkEnd w:id="0"/>
    </w:p>
    <w:p w14:paraId="28820D3D">
      <w:pPr>
        <w:pStyle w:val="6"/>
        <w:shd w:val="clear" w:color="auto" w:fill="auto"/>
        <w:spacing w:after="1899" w:line="322" w:lineRule="exact"/>
        <w:ind w:firstLine="0"/>
        <w:rPr>
          <w:sz w:val="24"/>
          <w:szCs w:val="24"/>
        </w:rPr>
      </w:pPr>
    </w:p>
    <w:p w14:paraId="3F3A37F5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Направленность: художественная</w:t>
      </w:r>
    </w:p>
    <w:p w14:paraId="47AA7F16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Уровень</w:t>
      </w:r>
      <w:r>
        <w:rPr>
          <w:rFonts w:hint="default"/>
          <w:sz w:val="24"/>
          <w:szCs w:val="24"/>
          <w:lang w:val="ru-RU"/>
        </w:rPr>
        <w:t xml:space="preserve"> программы: стартовый </w:t>
      </w:r>
    </w:p>
    <w:p w14:paraId="0F6DE165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Возраст обучающихся: </w:t>
      </w:r>
      <w:r>
        <w:rPr>
          <w:rFonts w:hint="default"/>
          <w:sz w:val="24"/>
          <w:szCs w:val="24"/>
          <w:lang w:val="ru-RU"/>
        </w:rPr>
        <w:t>10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 лет </w:t>
      </w:r>
    </w:p>
    <w:p w14:paraId="5DC931A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реализации: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</w:t>
      </w:r>
      <w:r>
        <w:rPr>
          <w:rFonts w:hint="default"/>
          <w:sz w:val="24"/>
          <w:szCs w:val="24"/>
          <w:lang w:val="ru-RU"/>
        </w:rPr>
        <w:t xml:space="preserve"> (68 часов)</w:t>
      </w:r>
      <w:r>
        <w:rPr>
          <w:sz w:val="24"/>
          <w:szCs w:val="24"/>
        </w:rPr>
        <w:t xml:space="preserve"> </w:t>
      </w:r>
    </w:p>
    <w:p w14:paraId="7979052D">
      <w:pPr>
        <w:pStyle w:val="6"/>
        <w:shd w:val="clear" w:color="auto" w:fill="auto"/>
        <w:spacing w:after="2195" w:line="274" w:lineRule="exact"/>
        <w:ind w:left="4100" w:right="220" w:firstLine="0"/>
        <w:jc w:val="right"/>
        <w:rPr>
          <w:sz w:val="24"/>
          <w:szCs w:val="24"/>
        </w:rPr>
      </w:pPr>
    </w:p>
    <w:p w14:paraId="20DD7472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0" w:leftChars="400" w:right="221" w:firstLine="2860" w:firstLineChars="119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Автор-составитель: </w:t>
      </w:r>
    </w:p>
    <w:p w14:paraId="3FCD65E3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221"/>
        <w:jc w:val="center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</w:t>
      </w:r>
      <w:r>
        <w:rPr>
          <w:sz w:val="24"/>
          <w:szCs w:val="24"/>
          <w:lang w:val="ru-RU"/>
        </w:rPr>
        <w:t>Загребне</w:t>
      </w:r>
      <w:r>
        <w:rPr>
          <w:sz w:val="24"/>
          <w:szCs w:val="24"/>
        </w:rPr>
        <w:t xml:space="preserve">ва </w:t>
      </w:r>
      <w:r>
        <w:rPr>
          <w:rFonts w:hint="default"/>
          <w:sz w:val="24"/>
          <w:szCs w:val="24"/>
          <w:lang w:val="ru-RU"/>
        </w:rPr>
        <w:t xml:space="preserve"> Наталья Евгеньевна</w:t>
      </w:r>
    </w:p>
    <w:p w14:paraId="22C27A94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60" w:leftChars="400" w:right="221" w:firstLine="2860" w:firstLineChars="119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14:paraId="6C5C8867">
      <w:pPr>
        <w:pStyle w:val="6"/>
        <w:shd w:val="clear" w:color="auto" w:fill="auto"/>
        <w:spacing w:after="0" w:line="230" w:lineRule="exact"/>
        <w:ind w:firstLine="0"/>
        <w:rPr>
          <w:sz w:val="24"/>
          <w:szCs w:val="24"/>
        </w:rPr>
      </w:pPr>
    </w:p>
    <w:p w14:paraId="02C4CE28">
      <w:pPr>
        <w:pStyle w:val="6"/>
        <w:shd w:val="clear" w:color="auto" w:fill="auto"/>
        <w:spacing w:after="0" w:line="230" w:lineRule="exact"/>
        <w:ind w:firstLine="0"/>
      </w:pPr>
    </w:p>
    <w:p w14:paraId="762094D8">
      <w:pPr>
        <w:pStyle w:val="6"/>
        <w:shd w:val="clear" w:color="auto" w:fill="auto"/>
        <w:spacing w:after="0" w:line="230" w:lineRule="exact"/>
        <w:ind w:firstLine="0"/>
      </w:pPr>
    </w:p>
    <w:p w14:paraId="0BD91BF6">
      <w:pPr>
        <w:pStyle w:val="6"/>
        <w:shd w:val="clear" w:color="auto" w:fill="auto"/>
        <w:spacing w:after="0" w:line="230" w:lineRule="exact"/>
        <w:ind w:firstLine="0"/>
      </w:pPr>
    </w:p>
    <w:p w14:paraId="3AFF8CEC">
      <w:pPr>
        <w:pStyle w:val="6"/>
        <w:shd w:val="clear" w:color="auto" w:fill="auto"/>
        <w:spacing w:after="0" w:line="230" w:lineRule="exact"/>
        <w:ind w:firstLine="0"/>
      </w:pPr>
    </w:p>
    <w:p w14:paraId="6258A8B4">
      <w:pPr>
        <w:pStyle w:val="6"/>
        <w:shd w:val="clear" w:color="auto" w:fill="auto"/>
        <w:spacing w:after="0" w:line="230" w:lineRule="exact"/>
        <w:ind w:firstLine="0"/>
      </w:pPr>
    </w:p>
    <w:p w14:paraId="02845D47">
      <w:pPr>
        <w:pStyle w:val="6"/>
        <w:shd w:val="clear" w:color="auto" w:fill="auto"/>
        <w:spacing w:after="0" w:line="230" w:lineRule="exact"/>
        <w:ind w:firstLine="0"/>
      </w:pPr>
    </w:p>
    <w:p w14:paraId="2996826A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г. Суворов - </w:t>
      </w:r>
      <w:r>
        <w:t>202</w:t>
      </w:r>
      <w:r>
        <w:rPr>
          <w:rFonts w:hint="default"/>
          <w:lang w:val="ru-RU"/>
        </w:rPr>
        <w:t>4</w:t>
      </w:r>
    </w:p>
    <w:p w14:paraId="341ACF44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08256C4F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6EF23205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25600361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36EBF83E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11B3D25D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1871F17A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6C1A0F0B">
      <w:pPr>
        <w:pStyle w:val="6"/>
        <w:shd w:val="clear" w:color="auto" w:fill="auto"/>
        <w:spacing w:after="0" w:line="230" w:lineRule="exact"/>
        <w:ind w:firstLine="0"/>
        <w:rPr>
          <w:rFonts w:hint="default"/>
          <w:lang w:val="ru-RU"/>
        </w:rPr>
      </w:pPr>
    </w:p>
    <w:p w14:paraId="6BA21835">
      <w:pPr>
        <w:pStyle w:val="6"/>
        <w:shd w:val="clear" w:color="auto" w:fill="auto"/>
        <w:spacing w:after="0" w:line="230" w:lineRule="exact"/>
        <w:ind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Внутрення экспертиза проведена. Программа рекомендована к рассмотрению на методическом совете учреждения.</w:t>
      </w:r>
    </w:p>
    <w:p w14:paraId="53983F6A">
      <w:pPr>
        <w:pStyle w:val="6"/>
        <w:shd w:val="clear" w:color="auto" w:fill="auto"/>
        <w:spacing w:after="0" w:line="230" w:lineRule="exact"/>
        <w:ind w:firstLine="0"/>
        <w:jc w:val="both"/>
        <w:rPr>
          <w:rFonts w:hint="default"/>
          <w:sz w:val="24"/>
          <w:szCs w:val="24"/>
          <w:lang w:val="ru-RU"/>
        </w:rPr>
      </w:pPr>
    </w:p>
    <w:p w14:paraId="12AC4268">
      <w:pPr>
        <w:pStyle w:val="6"/>
        <w:shd w:val="clear" w:color="auto" w:fill="auto"/>
        <w:spacing w:after="0" w:line="230" w:lineRule="exact"/>
        <w:ind w:firstLine="0"/>
        <w:jc w:val="both"/>
        <w:rPr>
          <w:rFonts w:hint="default"/>
          <w:spacing w:val="0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Зам. директора по ВР </w:t>
      </w:r>
      <w:r>
        <w:rPr>
          <w:rFonts w:hint="default"/>
          <w:spacing w:val="0"/>
          <w:sz w:val="24"/>
          <w:szCs w:val="24"/>
          <w:lang w:val="ru-RU"/>
        </w:rPr>
        <w:t>ГОУ ТО «Суворовская школа для обучающихся с ОВЗ» ______________________________________________</w:t>
      </w:r>
      <w:r>
        <w:rPr>
          <w:rFonts w:hint="default"/>
          <w:spacing w:val="0"/>
          <w:sz w:val="24"/>
          <w:szCs w:val="24"/>
          <w:u w:val="single"/>
          <w:lang w:val="ru-RU"/>
        </w:rPr>
        <w:t>_______/Шулепова Л.В.</w:t>
      </w:r>
    </w:p>
    <w:p w14:paraId="57869242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pacing w:val="0"/>
          <w:sz w:val="24"/>
          <w:szCs w:val="24"/>
          <w:u w:val="single"/>
          <w:lang w:val="ru-RU"/>
        </w:rPr>
        <w:t>«____»___________2024г.</w:t>
      </w:r>
      <w:r>
        <w:rPr>
          <w:rFonts w:hint="default"/>
          <w:sz w:val="24"/>
          <w:szCs w:val="24"/>
          <w:lang w:val="ru-RU"/>
        </w:rPr>
        <w:t xml:space="preserve">  </w:t>
      </w:r>
    </w:p>
    <w:p w14:paraId="25BA5393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B790D80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3028B07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7145DFA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0751C66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4E856D04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A0352C5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6E7BE5CA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0DD7B75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04DE40B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2151438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4A6801BB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F899604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1B3171D6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0B28328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46DA1441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5A8F180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45CF4E52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DFDB8C3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6972B3F2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2E402BA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3DE6632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1DCB6081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4148CF08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46EA5A4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FDE7EB5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029B6B60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6F0F9088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34FA5958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0A76E13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DEAF61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A635696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3D9A2BB4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81E5815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31B54C9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00FE6F04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359E2BAF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0AFBDD9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48C474AC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06B059D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1A2C3826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1E149B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981868D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8CF86B4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641C85A3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76CFE83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DB0B2A1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7BE6C277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F44AA36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69DC5E33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529101DD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15CDD7FE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31101801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11E86847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2B8672A0">
      <w:pPr>
        <w:pStyle w:val="6"/>
        <w:shd w:val="clear" w:color="auto" w:fill="auto"/>
        <w:spacing w:after="0" w:line="230" w:lineRule="exact"/>
        <w:ind w:firstLine="0"/>
        <w:jc w:val="right"/>
        <w:rPr>
          <w:rFonts w:hint="default"/>
          <w:lang w:val="ru-RU"/>
        </w:rPr>
      </w:pPr>
    </w:p>
    <w:p w14:paraId="0A26267C">
      <w:pPr>
        <w:pStyle w:val="6"/>
        <w:shd w:val="clear" w:color="auto" w:fill="auto"/>
        <w:spacing w:after="0" w:line="230" w:lineRule="exact"/>
        <w:ind w:firstLine="0"/>
        <w:jc w:val="both"/>
        <w:rPr>
          <w:rFonts w:hint="default"/>
          <w:lang w:val="ru-RU"/>
        </w:rPr>
      </w:pPr>
    </w:p>
    <w:p w14:paraId="520B46C4">
      <w:pPr>
        <w:pStyle w:val="6"/>
        <w:shd w:val="clear" w:color="auto" w:fill="auto"/>
        <w:spacing w:after="0" w:line="230" w:lineRule="exact"/>
        <w:ind w:firstLine="0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Содержание программы</w:t>
      </w:r>
    </w:p>
    <w:p w14:paraId="1303EC8D">
      <w:pPr>
        <w:pStyle w:val="6"/>
        <w:shd w:val="clear" w:color="auto" w:fill="auto"/>
        <w:spacing w:after="0" w:line="230" w:lineRule="exact"/>
        <w:ind w:firstLine="0"/>
        <w:jc w:val="center"/>
        <w:rPr>
          <w:rFonts w:hint="default"/>
          <w:b/>
          <w:bCs/>
          <w:sz w:val="24"/>
          <w:szCs w:val="24"/>
          <w:lang w:val="ru-RU"/>
        </w:rPr>
      </w:pPr>
    </w:p>
    <w:p w14:paraId="2BDE6D46">
      <w:pPr>
        <w:pStyle w:val="6"/>
        <w:shd w:val="clear" w:color="auto" w:fill="auto"/>
        <w:spacing w:after="0" w:line="230" w:lineRule="exact"/>
        <w:ind w:firstLine="0"/>
        <w:jc w:val="center"/>
        <w:rPr>
          <w:rFonts w:hint="default"/>
          <w:b/>
          <w:bCs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390"/>
        <w:gridCol w:w="1297"/>
      </w:tblGrid>
      <w:tr w14:paraId="210A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35C03E8">
            <w:pPr>
              <w:pStyle w:val="6"/>
              <w:shd w:val="clear"/>
              <w:spacing w:after="0" w:line="230" w:lineRule="exact"/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>№п/п</w:t>
            </w:r>
          </w:p>
        </w:tc>
        <w:tc>
          <w:tcPr>
            <w:tcW w:w="6782" w:type="dxa"/>
          </w:tcPr>
          <w:p w14:paraId="02A0DC04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>Содержание</w:t>
            </w:r>
          </w:p>
        </w:tc>
        <w:tc>
          <w:tcPr>
            <w:tcW w:w="876" w:type="dxa"/>
          </w:tcPr>
          <w:p w14:paraId="10CC5324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>Номер страницы</w:t>
            </w:r>
          </w:p>
        </w:tc>
      </w:tr>
      <w:tr w14:paraId="6AB3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28A875D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6782" w:type="dxa"/>
          </w:tcPr>
          <w:p w14:paraId="7F4CFCEA">
            <w:pPr>
              <w:pStyle w:val="6"/>
              <w:shd w:val="clear" w:color="auto" w:fill="auto"/>
              <w:spacing w:after="0" w:line="274" w:lineRule="exact"/>
              <w:ind w:left="20"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Комплекс основных характеристик программы</w:t>
            </w:r>
          </w:p>
          <w:p w14:paraId="27B27615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23B558C7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AFE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4A671B2F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>1.1.</w:t>
            </w:r>
          </w:p>
        </w:tc>
        <w:tc>
          <w:tcPr>
            <w:tcW w:w="6782" w:type="dxa"/>
          </w:tcPr>
          <w:p w14:paraId="11189990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Пояснительная записка</w:t>
            </w:r>
          </w:p>
        </w:tc>
        <w:tc>
          <w:tcPr>
            <w:tcW w:w="876" w:type="dxa"/>
          </w:tcPr>
          <w:p w14:paraId="10B773A0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F49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A16062B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3756D19B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677DC391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509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1AE5646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0DAE2345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22D6CF01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D4B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9999287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0617F10A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32FBDD34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8C9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680A2A33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730B2289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3FE5A35A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8B6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11B57491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27F8E07E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72CCC1AE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895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740266F3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708E4EA2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5B4CC26F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3AE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2EDFF7B6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2DC6946F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6DA76F10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6FF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78050359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0FCCD5ED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48397FF2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7BF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747DB266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7FBCEABE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47E91A63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F21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602857AC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619C47A1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40AB695B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D11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" w:type="dxa"/>
          </w:tcPr>
          <w:p w14:paraId="0A3CAA2B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2BFF93EA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6E064F53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67E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713146F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782" w:type="dxa"/>
          </w:tcPr>
          <w:p w14:paraId="29864B79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76" w:type="dxa"/>
          </w:tcPr>
          <w:p w14:paraId="3AB1FFD8">
            <w:pPr>
              <w:pStyle w:val="6"/>
              <w:shd w:val="clear"/>
              <w:spacing w:after="0" w:line="230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707376F7">
      <w:pPr>
        <w:pStyle w:val="6"/>
        <w:shd w:val="clear" w:color="auto" w:fill="auto"/>
        <w:spacing w:after="0" w:line="230" w:lineRule="exact"/>
        <w:ind w:firstLine="0"/>
        <w:jc w:val="center"/>
        <w:rPr>
          <w:rFonts w:hint="default"/>
          <w:b/>
          <w:bCs/>
          <w:sz w:val="24"/>
          <w:szCs w:val="24"/>
          <w:lang w:val="ru-RU"/>
        </w:rPr>
        <w:sectPr>
          <w:type w:val="continuous"/>
          <w:pgSz w:w="11906" w:h="16838"/>
          <w:pgMar w:top="1200" w:right="1182" w:bottom="1200" w:left="2464" w:header="0" w:footer="3" w:gutter="0"/>
          <w:cols w:space="720" w:num="1"/>
          <w:docGrid w:linePitch="360" w:charSpace="0"/>
        </w:sectPr>
      </w:pPr>
    </w:p>
    <w:p w14:paraId="3489AA5F">
      <w:pPr>
        <w:pStyle w:val="6"/>
        <w:shd w:val="clear" w:color="auto" w:fill="auto"/>
        <w:spacing w:after="0" w:line="274" w:lineRule="exact"/>
        <w:ind w:left="20" w:firstLine="0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Раздел</w:t>
      </w:r>
      <w:r>
        <w:rPr>
          <w:rFonts w:hint="default"/>
          <w:b/>
          <w:bCs/>
          <w:lang w:val="ru-RU"/>
        </w:rPr>
        <w:t xml:space="preserve"> 1. Комплекс основных характеристик программы</w:t>
      </w:r>
    </w:p>
    <w:p w14:paraId="66FB6F14">
      <w:pPr>
        <w:pStyle w:val="6"/>
        <w:shd w:val="clear" w:color="auto" w:fill="auto"/>
        <w:spacing w:after="0" w:line="274" w:lineRule="exact"/>
        <w:ind w:left="20" w:firstLine="0"/>
        <w:rPr>
          <w:rFonts w:hint="default"/>
          <w:b/>
          <w:bCs/>
          <w:lang w:val="ru-RU"/>
        </w:rPr>
      </w:pPr>
    </w:p>
    <w:p w14:paraId="190F42DA">
      <w:pPr>
        <w:pStyle w:val="6"/>
        <w:numPr>
          <w:ilvl w:val="0"/>
          <w:numId w:val="1"/>
        </w:numPr>
        <w:shd w:val="clear" w:color="auto" w:fill="auto"/>
        <w:spacing w:after="0" w:line="274" w:lineRule="exact"/>
        <w:ind w:left="20" w:firstLine="0"/>
        <w:rPr>
          <w:b/>
          <w:bCs/>
        </w:rPr>
      </w:pPr>
      <w:r>
        <w:rPr>
          <w:b/>
          <w:bCs/>
        </w:rPr>
        <w:t>ПОЯСНИТЕЛЬНАЯ ЗАПИСКА</w:t>
      </w:r>
    </w:p>
    <w:p w14:paraId="077ED691">
      <w:pPr>
        <w:pStyle w:val="6"/>
        <w:numPr>
          <w:ilvl w:val="0"/>
          <w:numId w:val="0"/>
        </w:numPr>
        <w:shd w:val="clear" w:color="auto" w:fill="auto"/>
        <w:spacing w:after="0" w:line="274" w:lineRule="exact"/>
        <w:ind w:left="2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>Дополнительная общеобразовательная (общеразвивающая) программа художественной направленности разработана на основе нормативно-правовых актов, регламентирующих деятельность образовательного учрежддения и реализацию дополнительных общеобразовательных (общеразвивающих) программ.</w:t>
      </w:r>
    </w:p>
    <w:p w14:paraId="64CB4EC3">
      <w:pPr>
        <w:pStyle w:val="6"/>
        <w:numPr>
          <w:ilvl w:val="0"/>
          <w:numId w:val="0"/>
        </w:numPr>
        <w:shd w:val="clear" w:color="auto" w:fill="auto"/>
        <w:spacing w:after="0" w:line="274" w:lineRule="exact"/>
        <w:ind w:leftChars="0" w:right="20" w:rightChars="0"/>
        <w:jc w:val="both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Нормативно</w:t>
      </w:r>
      <w:r>
        <w:rPr>
          <w:rFonts w:hint="default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-</w:t>
      </w:r>
      <w:r>
        <w:rPr>
          <w:rFonts w:hint="default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правовую основу дополнительного образования составляют: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455C1B6B">
      <w:pPr>
        <w:pStyle w:val="6"/>
        <w:numPr>
          <w:ilvl w:val="0"/>
          <w:numId w:val="0"/>
        </w:numPr>
        <w:shd w:val="clear" w:color="auto" w:fill="auto"/>
        <w:spacing w:after="0" w:line="274" w:lineRule="exact"/>
        <w:ind w:leftChars="0" w:right="20" w:rightChars="0"/>
        <w:jc w:val="both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</w:pPr>
    </w:p>
    <w:p w14:paraId="19B64AA6">
      <w:pPr>
        <w:pStyle w:val="6"/>
        <w:numPr>
          <w:ilvl w:val="0"/>
          <w:numId w:val="2"/>
        </w:numPr>
        <w:shd w:val="clear" w:color="auto" w:fill="auto"/>
        <w:spacing w:after="0" w:line="274" w:lineRule="exact"/>
        <w:ind w:left="420" w:leftChars="0" w:right="20" w:righ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Федеральный закон Российской Федерации от 29 декабря 2012 г. № 273- ФЗ «Об образовании в Российской Федерации» ( ред.30.06.2020 г.); </w:t>
      </w:r>
    </w:p>
    <w:p w14:paraId="22D63177">
      <w:pPr>
        <w:pStyle w:val="6"/>
        <w:numPr>
          <w:ilvl w:val="0"/>
          <w:numId w:val="2"/>
        </w:numPr>
        <w:shd w:val="clear" w:color="auto" w:fill="auto"/>
        <w:spacing w:after="0" w:line="274" w:lineRule="exact"/>
        <w:ind w:left="420" w:leftChars="0" w:right="20" w:righ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Федеральный закон № 124 « Об основных гарантиях прав ребёнка в российской Федерации» от 24.07.1998, ред. 17.121.2009, изм. От 21.07.2011г.</w:t>
      </w:r>
    </w:p>
    <w:p w14:paraId="194E2B87">
      <w:pPr>
        <w:pStyle w:val="6"/>
        <w:numPr>
          <w:ilvl w:val="0"/>
          <w:numId w:val="2"/>
        </w:numPr>
        <w:shd w:val="clear" w:color="auto" w:fill="auto"/>
        <w:spacing w:after="0" w:line="274" w:lineRule="exact"/>
        <w:ind w:left="420" w:leftChars="0" w:right="20" w:righ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Приказ Минобрнауки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3BE9229">
      <w:pPr>
        <w:pStyle w:val="6"/>
        <w:numPr>
          <w:ilvl w:val="0"/>
          <w:numId w:val="2"/>
        </w:numPr>
        <w:shd w:val="clear" w:color="auto" w:fill="auto"/>
        <w:spacing w:after="0" w:line="274" w:lineRule="exact"/>
        <w:ind w:left="420" w:leftChars="0" w:right="20" w:righ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Концепция духовно-нравственного развития личности и воспитания личности гражданина России». </w:t>
      </w:r>
    </w:p>
    <w:p w14:paraId="6B7C560E">
      <w:pPr>
        <w:pStyle w:val="6"/>
        <w:numPr>
          <w:ilvl w:val="0"/>
          <w:numId w:val="2"/>
        </w:numPr>
        <w:shd w:val="clear" w:color="auto" w:fill="auto"/>
        <w:spacing w:after="0" w:line="274" w:lineRule="exact"/>
        <w:ind w:left="420" w:leftChars="0" w:right="20" w:righ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- инвалидов, с учетом их особых образовательных потребностей»).</w:t>
      </w:r>
    </w:p>
    <w:p w14:paraId="24238E69">
      <w:pPr>
        <w:pStyle w:val="6"/>
        <w:numPr>
          <w:ilvl w:val="0"/>
          <w:numId w:val="2"/>
        </w:numPr>
        <w:shd w:val="clear" w:color="auto" w:fill="auto"/>
        <w:spacing w:after="0" w:line="274" w:lineRule="exact"/>
        <w:ind w:left="420" w:leftChars="0" w:right="20" w:righ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eastAsia="SimSun" w:cs="Times New Roman"/>
          <w:sz w:val="24"/>
          <w:szCs w:val="24"/>
          <w:lang w:val="ru-RU"/>
        </w:rPr>
        <w:t>Приказа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 , дистанционных образовательных технологий при реализации образовательных программ».</w:t>
      </w:r>
    </w:p>
    <w:p w14:paraId="071A24F0">
      <w:pPr>
        <w:pStyle w:val="6"/>
        <w:numPr>
          <w:ilvl w:val="0"/>
          <w:numId w:val="0"/>
        </w:numPr>
        <w:shd w:val="clear" w:color="auto" w:fill="auto"/>
        <w:spacing w:after="0" w:line="274" w:lineRule="exact"/>
        <w:ind w:left="20" w:leftChars="0"/>
        <w:jc w:val="both"/>
        <w:rPr>
          <w:rFonts w:hint="default"/>
          <w:lang w:val="ru-RU"/>
        </w:rPr>
      </w:pPr>
    </w:p>
    <w:p w14:paraId="22DB832B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Декоративно-прикладное и изобразительное искусство - одно из важных средств художественного воспитания детей. Развитие способности к творчеству, уже в раннем возрасте - залог будущих успехов.</w:t>
      </w:r>
    </w:p>
    <w:p w14:paraId="17ECB40B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Декоративно-прикладное и изобразительное искусство обогащает творческие стремления детей преобразовывать мир, развивает в детях нестандартность мышления, свободу, индивидуальность, умение не только всматриваться, но и видеть.</w:t>
      </w:r>
    </w:p>
    <w:p w14:paraId="342A4E23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Виды декоративно-прикладного искусства очень разнообразны и интересны. Благодаря им реб</w:t>
      </w:r>
      <w:r>
        <w:rPr>
          <w:lang w:val="ru-RU"/>
        </w:rPr>
        <w:t>ё</w:t>
      </w:r>
      <w:r>
        <w:t>нок может в процессе творчества развить первые трудовые навыки.</w:t>
      </w:r>
    </w:p>
    <w:p w14:paraId="28034C06">
      <w:pPr>
        <w:pStyle w:val="8"/>
        <w:shd w:val="clear" w:color="auto" w:fill="auto"/>
        <w:ind w:left="20" w:right="20" w:firstLine="700"/>
      </w:pPr>
      <w:r>
        <w:rPr>
          <w:rStyle w:val="9"/>
          <w:i w:val="0"/>
          <w:iCs w:val="0"/>
        </w:rPr>
        <w:t xml:space="preserve">В связи с вышеизложенном возникла необходимость в разработке </w:t>
      </w:r>
      <w:r>
        <w:t>дополнительной общеразвивающей программы «Мозаика» художественной направленности стартового уровня.</w:t>
      </w:r>
    </w:p>
    <w:p w14:paraId="53D15F35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</w:rPr>
        <w:t>Новизна дополнительной общеразвивающей программы «Мозаика»</w:t>
      </w:r>
      <w:r>
        <w:t xml:space="preserve"> заключается в том, что она включает в себя: основы декоративно-прикладного и изобразительного творчества, обладающих целым рядом уникальных возможностей для развития общих и творческих способностей, для обогащения внутреннего мира обучающихся. В процессе творчества у реб</w:t>
      </w:r>
      <w:r>
        <w:rPr>
          <w:lang w:val="ru-RU"/>
        </w:rPr>
        <w:t>ё</w:t>
      </w:r>
      <w:r>
        <w:t>нка формируются изобразительные, художественно-креативные способности, творческая индивидуальность, нестандартное мышление.</w:t>
      </w:r>
    </w:p>
    <w:p w14:paraId="3DED4AC7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</w:rPr>
        <w:t>Актуальность программы</w:t>
      </w:r>
      <w:r>
        <w:t xml:space="preserve"> обусловлена тем, что дети в современном мире при стремительном развитии компьютерных технологий утрачивают интерес, а вместе с тем и элементарные при</w:t>
      </w:r>
      <w:r>
        <w:rPr>
          <w:lang w:val="ru-RU"/>
        </w:rPr>
        <w:t>ё</w:t>
      </w:r>
      <w:r>
        <w:t>мы ручной работы, что сказывается в дальнейшем на развитии моторики и развитии личности в целом. Детям со слабой моторикой рук трудно рисовать, красиво писать, вырезать, завязывать шнурки и осваивать другие действия. Изучив современные исследования, можно сделать вывод, что это действительно так. К причинам появления этих трудностей относится стремительное развитие технологий, увеличение темпа жизни и мода на раннее интеллектуальное развитие реб</w:t>
      </w:r>
      <w:r>
        <w:rPr>
          <w:lang w:val="ru-RU"/>
        </w:rPr>
        <w:t>ё</w:t>
      </w:r>
      <w:r>
        <w:t>нка. Важно помочь реб</w:t>
      </w:r>
      <w:r>
        <w:rPr>
          <w:lang w:val="ru-RU"/>
        </w:rPr>
        <w:t>ё</w:t>
      </w:r>
      <w:r>
        <w:t>нку увидеть прекрасное, которое находится рядом с ним.</w:t>
      </w:r>
    </w:p>
    <w:p w14:paraId="10269D76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Знакомясь с видами искусства и декоративно-прикладного творчества, дети расширяют свой кругозор, приобретают новые умения и навыки, осваивают различные техники декоративно прикладного творчества, выполняя уникальные изделия из разного материала (картон, бумага, пластилин, тесто и др.), что способствует развитию эстетического вкуса, фантазии, конструктивного мышления, усидчивости и дисциплинированности.</w:t>
      </w:r>
    </w:p>
    <w:p w14:paraId="56CCC866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  <w:b/>
          <w:bCs/>
        </w:rPr>
        <w:t>Отличительная особенность</w:t>
      </w:r>
      <w:r>
        <w:t xml:space="preserve"> программы состоит в том, что для успешного обучения на занятиях предусмотрены разнообразные при</w:t>
      </w:r>
      <w:r>
        <w:rPr>
          <w:lang w:val="ru-RU"/>
        </w:rPr>
        <w:t>ё</w:t>
      </w:r>
      <w:r>
        <w:t>мы, упражнения, направленные на развитие творческих способностей реб</w:t>
      </w:r>
      <w:r>
        <w:rPr>
          <w:lang w:val="ru-RU"/>
        </w:rPr>
        <w:t>ё</w:t>
      </w:r>
      <w:r>
        <w:t>нка. Занятия построены в познавательной форме. Обучающиеся учатся работать с красками, палитрой, шаблонами, ножницами, приобретают навыки, способствующие развитию аккуратности, точности в выполнении последующих действий, совершенствованию координации движений. В процессе создания работы дети учатся планировать свою работу, определять е</w:t>
      </w:r>
      <w:r>
        <w:rPr>
          <w:lang w:val="ru-RU"/>
        </w:rPr>
        <w:t>ё</w:t>
      </w:r>
      <w:r>
        <w:t xml:space="preserve"> последовательность, содержание, композицию, радоваться своим успехам и успехам своих товарищей. Работы обучающихся принимают участие как в тематических выставках, так и в конкурсах разного уровня, что повышает его самооценку детей.</w:t>
      </w:r>
    </w:p>
    <w:p w14:paraId="69B17983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  <w:b/>
          <w:bCs/>
        </w:rPr>
        <w:t>Педагогическая целесообразность</w:t>
      </w:r>
      <w:r>
        <w:t xml:space="preserve"> дополнительной общеразвивающей программы «Мозаика» заключается в том, что программный материал построен по принципу «от простого к сложному». Благодаря чему у детей заметно возрастает интерес к творческой деятельности, и он безбоязненно приступает к творческой деятельности.</w:t>
      </w:r>
    </w:p>
    <w:p w14:paraId="6EA75F19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Для реализации программы используются современные технологии, а также разнообразные формы и методы обучения, позволяющие заинтересовать и удержать внимание детей во время занятий. На занятиях реб</w:t>
      </w:r>
      <w:r>
        <w:rPr>
          <w:lang w:val="ru-RU"/>
        </w:rPr>
        <w:t>ё</w:t>
      </w:r>
      <w:r>
        <w:t>нок сможет создать уникальные произведения, которые подчеркнут его индивидуальность и помогут с пользой реализовать свой потенциал.</w:t>
      </w:r>
    </w:p>
    <w:p w14:paraId="5C720F92">
      <w:pPr>
        <w:pStyle w:val="8"/>
        <w:shd w:val="clear" w:color="auto" w:fill="auto"/>
        <w:ind w:left="20" w:firstLine="700"/>
      </w:pPr>
      <w:r>
        <w:t xml:space="preserve">Дополнительная общеразвивающая программа «Мозаика» реализуется на базе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</w:t>
      </w:r>
      <w:r>
        <w:t>. Основная форма организации учебного процесса - занятие.</w:t>
      </w:r>
    </w:p>
    <w:p w14:paraId="7B811707">
      <w:pPr>
        <w:pStyle w:val="8"/>
        <w:shd w:val="clear" w:color="auto" w:fill="auto"/>
        <w:ind w:left="20" w:firstLine="700"/>
        <w:rPr>
          <w:b/>
          <w:bCs/>
        </w:rPr>
      </w:pPr>
      <w:r>
        <w:t xml:space="preserve"> </w:t>
      </w:r>
      <w:r>
        <w:rPr>
          <w:rStyle w:val="9"/>
          <w:b/>
          <w:bCs/>
          <w:i w:val="0"/>
          <w:iCs w:val="0"/>
        </w:rPr>
        <w:t>Форма</w:t>
      </w:r>
      <w:r>
        <w:rPr>
          <w:rStyle w:val="9"/>
          <w:rFonts w:hint="default"/>
          <w:b/>
          <w:bCs/>
          <w:i w:val="0"/>
          <w:iCs w:val="0"/>
          <w:lang w:val="ru-RU"/>
        </w:rPr>
        <w:t xml:space="preserve"> обучения - </w:t>
      </w:r>
      <w:r>
        <w:rPr>
          <w:b/>
          <w:bCs/>
        </w:rPr>
        <w:t>Занятия проходят в очной форме на русском языке.</w:t>
      </w:r>
    </w:p>
    <w:p w14:paraId="25CB86DE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Обучение по дополнительной общеразвивающей программе «Мозаика», в случае введения в учреждении дистанционной формы обучения, может реализовываться с применением электронного обучения и дистанционных образовательных технологий.</w:t>
      </w:r>
    </w:p>
    <w:p w14:paraId="614903AF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b/>
          <w:bCs/>
        </w:rPr>
        <w:t xml:space="preserve">Программа </w:t>
      </w:r>
      <w:r>
        <w:rPr>
          <w:rStyle w:val="11"/>
          <w:b/>
          <w:bCs/>
        </w:rPr>
        <w:t xml:space="preserve">адресована детям в возрасте от </w:t>
      </w:r>
      <w:r>
        <w:rPr>
          <w:rStyle w:val="11"/>
          <w:rFonts w:hint="default"/>
          <w:b/>
          <w:bCs/>
          <w:lang w:val="ru-RU"/>
        </w:rPr>
        <w:t>10</w:t>
      </w:r>
      <w:r>
        <w:rPr>
          <w:rStyle w:val="11"/>
          <w:b/>
          <w:bCs/>
        </w:rPr>
        <w:t xml:space="preserve"> до </w:t>
      </w:r>
      <w:r>
        <w:rPr>
          <w:rStyle w:val="11"/>
          <w:rFonts w:hint="default"/>
          <w:b/>
          <w:bCs/>
          <w:lang w:val="ru-RU"/>
        </w:rPr>
        <w:t>12</w:t>
      </w:r>
      <w:r>
        <w:rPr>
          <w:rStyle w:val="11"/>
          <w:b/>
          <w:bCs/>
        </w:rPr>
        <w:t xml:space="preserve"> лет</w:t>
      </w:r>
      <w:r>
        <w:rPr>
          <w:b/>
          <w:bCs/>
        </w:rPr>
        <w:t>.</w:t>
      </w:r>
      <w:r>
        <w:t xml:space="preserve"> Принимаются все желающие дети разной степени подготовки без специального отбора по принципу добровольности, проявляющие интерес к декоративно-прикладному и изобразительному творчеству.</w:t>
      </w:r>
    </w:p>
    <w:p w14:paraId="4C9BC957">
      <w:pPr>
        <w:pStyle w:val="6"/>
        <w:shd w:val="clear" w:color="auto" w:fill="auto"/>
        <w:tabs>
          <w:tab w:val="left" w:pos="3850"/>
          <w:tab w:val="right" w:pos="5952"/>
          <w:tab w:val="left" w:pos="6076"/>
          <w:tab w:val="right" w:pos="9374"/>
        </w:tabs>
        <w:spacing w:after="0" w:line="274" w:lineRule="exact"/>
        <w:ind w:left="20" w:firstLine="700"/>
        <w:jc w:val="both"/>
      </w:pPr>
      <w:r>
        <w:t>Количество обучающихся</w:t>
      </w:r>
      <w:r>
        <w:tab/>
      </w:r>
      <w:r>
        <w:t>по</w:t>
      </w:r>
      <w:r>
        <w:tab/>
      </w:r>
      <w:r>
        <w:t>дополнительной</w:t>
      </w:r>
      <w:r>
        <w:tab/>
      </w:r>
      <w:r>
        <w:t>общеразвивающей</w:t>
      </w:r>
      <w:r>
        <w:tab/>
      </w:r>
      <w:r>
        <w:t>программе</w:t>
      </w:r>
    </w:p>
    <w:p w14:paraId="6D9C6516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 xml:space="preserve">«Мозаика» соответствует локальному нормативному акту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</w:t>
      </w:r>
      <w:r>
        <w:t>».</w:t>
      </w:r>
    </w:p>
    <w:p w14:paraId="3F8E5D0A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  <w:b/>
          <w:bCs/>
        </w:rPr>
        <w:t>Режим занятий.</w:t>
      </w:r>
      <w:r>
        <w:t xml:space="preserve"> Занятия проходят 1 раз в неделю по 2 часа. Перерыв между занятиями составляет 10 минут, что соответствует действующим нормам СП 2.4.3648 -20.</w:t>
      </w:r>
    </w:p>
    <w:p w14:paraId="449E4420">
      <w:pPr>
        <w:pStyle w:val="6"/>
        <w:shd w:val="clear" w:color="auto" w:fill="auto"/>
        <w:tabs>
          <w:tab w:val="left" w:pos="6076"/>
        </w:tabs>
        <w:spacing w:after="0" w:line="274" w:lineRule="exact"/>
        <w:ind w:left="20" w:right="20" w:firstLine="700"/>
        <w:jc w:val="both"/>
      </w:pPr>
      <w:r>
        <w:t>Часть занятий строится по модульному, а часть по традиционному принципу. Модульное обучение способствует формированию у</w:t>
      </w:r>
      <w:r>
        <w:tab/>
      </w:r>
      <w:r>
        <w:t>обучающихся таких важных</w:t>
      </w:r>
    </w:p>
    <w:p w14:paraId="67881373">
      <w:pPr>
        <w:pStyle w:val="6"/>
        <w:shd w:val="clear" w:color="auto" w:fill="auto"/>
        <w:spacing w:after="0" w:line="274" w:lineRule="exact"/>
        <w:ind w:left="20" w:right="20" w:firstLine="0"/>
        <w:jc w:val="both"/>
      </w:pPr>
      <w:r>
        <w:t>механизмов в становлении личности, как самопланирования, самоанализ, самоконтроль, которые помогут развить умение самостоятельно оценивать себя, принимать решения, определять содержание своей деятельности и находить способы е</w:t>
      </w:r>
      <w:r>
        <w:rPr>
          <w:lang w:val="ru-RU"/>
        </w:rPr>
        <w:t>ё</w:t>
      </w:r>
      <w:r>
        <w:t xml:space="preserve"> реализации. Педагог при реализации модульного обучении становится консультантом, собеседником детей.</w:t>
      </w:r>
    </w:p>
    <w:p w14:paraId="1A61475D">
      <w:pPr>
        <w:pStyle w:val="6"/>
        <w:shd w:val="clear" w:color="auto" w:fill="auto"/>
        <w:tabs>
          <w:tab w:val="left" w:pos="3850"/>
          <w:tab w:val="right" w:pos="5952"/>
          <w:tab w:val="left" w:pos="6076"/>
          <w:tab w:val="right" w:pos="9374"/>
        </w:tabs>
        <w:spacing w:after="0" w:line="274" w:lineRule="exact"/>
        <w:ind w:left="20" w:firstLine="700"/>
        <w:jc w:val="both"/>
      </w:pPr>
      <w:r>
        <w:t>Количество обучающихся</w:t>
      </w:r>
      <w:r>
        <w:tab/>
      </w:r>
      <w:r>
        <w:t>по</w:t>
      </w:r>
      <w:r>
        <w:tab/>
      </w:r>
      <w:r>
        <w:t>дополнительной</w:t>
      </w:r>
      <w:r>
        <w:tab/>
      </w:r>
      <w:r>
        <w:t>общеразвивающей</w:t>
      </w:r>
      <w:r>
        <w:tab/>
      </w:r>
      <w:r>
        <w:t>программе</w:t>
      </w:r>
    </w:p>
    <w:p w14:paraId="6A4E3295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>«Мозаика» утверждается приказом директора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</w:t>
      </w:r>
      <w:r>
        <w:t xml:space="preserve"> в начале учебного года.</w:t>
      </w:r>
    </w:p>
    <w:p w14:paraId="13DA1D0E">
      <w:pPr>
        <w:pStyle w:val="6"/>
        <w:shd w:val="clear" w:color="auto" w:fill="auto"/>
        <w:tabs>
          <w:tab w:val="left" w:pos="3850"/>
          <w:tab w:val="right" w:pos="5952"/>
          <w:tab w:val="left" w:pos="6076"/>
          <w:tab w:val="right" w:pos="9374"/>
        </w:tabs>
        <w:spacing w:after="0" w:line="274" w:lineRule="exact"/>
        <w:ind w:left="20" w:firstLine="700"/>
        <w:jc w:val="both"/>
      </w:pPr>
      <w:r>
        <w:t>Образовательный процесс</w:t>
      </w:r>
      <w:r>
        <w:tab/>
      </w:r>
      <w:r>
        <w:t>по</w:t>
      </w:r>
      <w:r>
        <w:tab/>
      </w:r>
      <w:r>
        <w:t>дополнительной</w:t>
      </w:r>
      <w:r>
        <w:tab/>
      </w:r>
      <w:r>
        <w:t>общеразвивающей</w:t>
      </w:r>
      <w:r>
        <w:tab/>
      </w:r>
      <w:r>
        <w:t>программе</w:t>
      </w:r>
    </w:p>
    <w:p w14:paraId="3BB98A2A">
      <w:pPr>
        <w:pStyle w:val="6"/>
        <w:shd w:val="clear" w:color="auto" w:fill="auto"/>
        <w:spacing w:after="0" w:line="274" w:lineRule="exact"/>
        <w:ind w:left="20" w:right="20" w:firstLine="0"/>
        <w:jc w:val="both"/>
      </w:pPr>
      <w:r>
        <w:t>строится в соответствии с возрастными, психологическими возможностями и особенностями детей, что предполагает возможную коррекцию времени и режима занятий, тем и разделов.</w:t>
      </w:r>
    </w:p>
    <w:p w14:paraId="747A04D7">
      <w:pPr>
        <w:pStyle w:val="6"/>
        <w:numPr>
          <w:ilvl w:val="0"/>
          <w:numId w:val="0"/>
        </w:numPr>
        <w:shd w:val="clear" w:color="auto" w:fill="auto"/>
        <w:spacing w:after="0" w:line="274" w:lineRule="exact"/>
        <w:ind w:leftChars="0" w:right="20" w:righ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6E4C54B3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rPr>
          <w:rStyle w:val="11"/>
          <w:b/>
          <w:bCs/>
        </w:rPr>
        <w:t>Общий объём</w:t>
      </w:r>
      <w:r>
        <w:t xml:space="preserve"> программы составляет - </w:t>
      </w:r>
      <w:r>
        <w:rPr>
          <w:rFonts w:hint="default"/>
          <w:lang w:val="ru-RU"/>
        </w:rPr>
        <w:t>68</w:t>
      </w:r>
      <w:r>
        <w:t xml:space="preserve"> час</w:t>
      </w:r>
      <w:r>
        <w:rPr>
          <w:lang w:val="ru-RU"/>
        </w:rPr>
        <w:t>ов</w:t>
      </w:r>
      <w:r>
        <w:t>.</w:t>
      </w:r>
    </w:p>
    <w:p w14:paraId="79EFA59E">
      <w:pPr>
        <w:pStyle w:val="8"/>
        <w:shd w:val="clear" w:color="auto" w:fill="auto"/>
        <w:ind w:left="20" w:firstLine="700"/>
        <w:rPr>
          <w:rStyle w:val="9"/>
          <w:i w:val="0"/>
          <w:iCs w:val="0"/>
        </w:rPr>
      </w:pPr>
      <w:r>
        <w:rPr>
          <w:b/>
          <w:bCs/>
        </w:rPr>
        <w:t>Срок освоения</w:t>
      </w:r>
      <w:r>
        <w:rPr>
          <w:rStyle w:val="9"/>
          <w:i w:val="0"/>
          <w:iCs w:val="0"/>
        </w:rPr>
        <w:t xml:space="preserve"> - </w:t>
      </w:r>
      <w:r>
        <w:rPr>
          <w:rStyle w:val="9"/>
          <w:rFonts w:hint="default"/>
          <w:i w:val="0"/>
          <w:iCs w:val="0"/>
          <w:lang w:val="ru-RU"/>
        </w:rPr>
        <w:t>2</w:t>
      </w:r>
      <w:r>
        <w:rPr>
          <w:rStyle w:val="9"/>
          <w:i w:val="0"/>
          <w:iCs w:val="0"/>
        </w:rPr>
        <w:t xml:space="preserve"> года.</w:t>
      </w:r>
    </w:p>
    <w:p w14:paraId="57141903">
      <w:pPr>
        <w:pStyle w:val="6"/>
        <w:shd w:val="clear" w:color="auto" w:fill="auto"/>
        <w:spacing w:after="0" w:line="274" w:lineRule="exact"/>
        <w:ind w:left="20" w:firstLine="700"/>
        <w:jc w:val="both"/>
        <w:rPr>
          <w:b/>
          <w:bCs/>
        </w:rPr>
      </w:pPr>
      <w:r>
        <w:rPr>
          <w:rStyle w:val="11"/>
          <w:b/>
          <w:bCs/>
        </w:rPr>
        <w:t>Основной формой</w:t>
      </w:r>
      <w:r>
        <w:rPr>
          <w:b/>
          <w:bCs/>
        </w:rPr>
        <w:t xml:space="preserve"> организации образовательного процесса является:</w:t>
      </w:r>
    </w:p>
    <w:p w14:paraId="192C3AB3">
      <w:pPr>
        <w:pStyle w:val="6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left="20" w:right="20" w:firstLine="700"/>
        <w:jc w:val="both"/>
      </w:pPr>
      <w:r>
        <w:rPr>
          <w:b/>
          <w:bCs/>
        </w:rPr>
        <w:t>Групповая.</w:t>
      </w:r>
      <w:r>
        <w:t xml:space="preserve"> Ориентирует обучающихся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14:paraId="26FD6501">
      <w:pPr>
        <w:pStyle w:val="6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left="20" w:right="20" w:firstLine="700"/>
        <w:jc w:val="both"/>
      </w:pPr>
      <w:r>
        <w:rPr>
          <w:b/>
          <w:bCs/>
        </w:rPr>
        <w:t>Фронтальная</w:t>
      </w:r>
      <w:r>
        <w:t>. Предполагает подачу учебного материала всему коллективу обучающихся детей через беседу или объяснение.</w:t>
      </w:r>
    </w:p>
    <w:p w14:paraId="00730353">
      <w:pPr>
        <w:pStyle w:val="6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left="20" w:right="20" w:firstLine="700"/>
        <w:jc w:val="both"/>
      </w:pPr>
      <w:r>
        <w:rPr>
          <w:b/>
          <w:bCs/>
        </w:rPr>
        <w:t>Индивидуальная.</w:t>
      </w:r>
      <w:r>
        <w:t xml:space="preserve"> Предполагает самостоятельную работу обучающихся, оказание помощи и консультации каждому из них со стороны педагога. Это позволяет, не уменьшая активности реб</w:t>
      </w:r>
      <w:r>
        <w:rPr>
          <w:lang w:val="ru-RU"/>
        </w:rPr>
        <w:t>ё</w:t>
      </w:r>
      <w:r>
        <w:t>нка, содействовать выработке стремления и навыков самостоятельного творчества по принципу «не подражай, а твори».</w:t>
      </w:r>
    </w:p>
    <w:p w14:paraId="74B587A8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Индивидуальная форма формирует и оттачивает личностные качества обучающегося, а именно: трудолюбие, усидчивость, аккуратность, точность и ч</w:t>
      </w:r>
      <w:r>
        <w:rPr>
          <w:rFonts w:hint="default"/>
          <w:lang w:val="ru-RU"/>
        </w:rPr>
        <w:t>ё</w:t>
      </w:r>
      <w:r>
        <w:t>ткость исполнения. Данная форма позволяет готовить обучающихся к участию в выставках и конкурсах.</w:t>
      </w:r>
    </w:p>
    <w:p w14:paraId="52CA1950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  <w:b/>
          <w:bCs/>
        </w:rPr>
        <w:t>Виды занятий:</w:t>
      </w:r>
      <w:r>
        <w:t xml:space="preserve"> занятие-знакомство, беседа, творческая работа, выполнение упражнений на цветовое решение, создание коллажа, выставка творческих работ, викторина, игровая программа.</w:t>
      </w:r>
    </w:p>
    <w:p w14:paraId="63A151CD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  <w:b/>
          <w:bCs/>
        </w:rPr>
        <w:t>Основные формы подведения итогов:</w:t>
      </w:r>
      <w:r>
        <w:rPr>
          <w:b/>
          <w:bCs/>
        </w:rPr>
        <w:t xml:space="preserve"> </w:t>
      </w:r>
      <w:r>
        <w:t>промежуточная аттестация - выставка творческих работ (конкурс).</w:t>
      </w:r>
    </w:p>
    <w:p w14:paraId="79F0FCDD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11"/>
          <w:b/>
          <w:bCs/>
        </w:rPr>
        <w:t>Воспитательные мероприятия</w:t>
      </w:r>
      <w:r>
        <w:t xml:space="preserve"> проводятся согласно утвержд</w:t>
      </w:r>
      <w:r>
        <w:rPr>
          <w:lang w:val="ru-RU"/>
        </w:rPr>
        <w:t>ё</w:t>
      </w:r>
      <w:r>
        <w:t xml:space="preserve">нной воспитательной программе учреждения «Программа воспитания обучающихся»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</w:t>
      </w:r>
      <w:r>
        <w:t xml:space="preserve"> и плану воспитательной работы педагога.</w:t>
      </w:r>
    </w:p>
    <w:p w14:paraId="641E192A">
      <w:pPr>
        <w:pStyle w:val="8"/>
        <w:shd w:val="clear" w:color="auto" w:fill="auto"/>
        <w:ind w:left="20" w:firstLine="700"/>
        <w:rPr>
          <w:rFonts w:hint="default"/>
          <w:lang w:val="ru-RU"/>
        </w:rPr>
      </w:pPr>
      <w:r>
        <w:rPr>
          <w:b/>
          <w:bCs/>
        </w:rPr>
        <w:t>Кадровое обеспечение программы.</w:t>
      </w:r>
      <w:r>
        <w:rPr>
          <w:rStyle w:val="9"/>
          <w:i w:val="0"/>
          <w:iCs w:val="0"/>
        </w:rPr>
        <w:t xml:space="preserve"> Программу реализует педагог дополнительного образования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</w:t>
      </w:r>
      <w:r>
        <w:rPr>
          <w:rStyle w:val="9"/>
          <w:i w:val="0"/>
          <w:iCs w:val="0"/>
        </w:rPr>
        <w:t xml:space="preserve">  - Загребнева</w:t>
      </w:r>
      <w:r>
        <w:rPr>
          <w:rStyle w:val="9"/>
          <w:rFonts w:hint="default"/>
          <w:i w:val="0"/>
          <w:iCs w:val="0"/>
          <w:lang w:val="ru-RU"/>
        </w:rPr>
        <w:t xml:space="preserve"> Наталья Евгеньевна.</w:t>
      </w:r>
    </w:p>
    <w:p w14:paraId="08CBFEAB">
      <w:pPr>
        <w:pStyle w:val="6"/>
        <w:shd w:val="clear" w:color="auto" w:fill="auto"/>
        <w:spacing w:after="0" w:line="274" w:lineRule="exact"/>
        <w:ind w:left="20" w:right="20" w:firstLine="720"/>
        <w:jc w:val="both"/>
        <w:rPr>
          <w:rFonts w:hint="default"/>
          <w:lang w:val="ru-RU"/>
        </w:rPr>
      </w:pPr>
      <w:r>
        <w:t xml:space="preserve">Образование высшее </w:t>
      </w:r>
      <w:r>
        <w:rPr>
          <w:lang w:val="ru-RU"/>
        </w:rPr>
        <w:t>юридическое</w:t>
      </w:r>
      <w:r>
        <w:t xml:space="preserve">. Окончила </w:t>
      </w:r>
      <w:r>
        <w:rPr>
          <w:lang w:val="ru-RU"/>
        </w:rPr>
        <w:t>Негосударственное</w:t>
      </w:r>
      <w:r>
        <w:rPr>
          <w:rFonts w:hint="default"/>
          <w:lang w:val="ru-RU"/>
        </w:rPr>
        <w:t xml:space="preserve"> образовательное частное учреждение высшего образования Московская Академия предпринмательства при Правительстве Москвы.  По специальности юриспруденция - 2015г. </w:t>
      </w:r>
    </w:p>
    <w:p w14:paraId="20B91BB4">
      <w:pPr>
        <w:pStyle w:val="6"/>
        <w:shd w:val="clear" w:color="auto" w:fill="auto"/>
        <w:tabs>
          <w:tab w:val="right" w:pos="3236"/>
          <w:tab w:val="left" w:pos="3481"/>
          <w:tab w:val="left" w:pos="5689"/>
        </w:tabs>
        <w:spacing w:after="0" w:line="274" w:lineRule="exact"/>
        <w:ind w:left="20" w:firstLine="720"/>
        <w:jc w:val="both"/>
      </w:pPr>
      <w:r>
        <w:t>Стаж работы:</w:t>
      </w:r>
      <w:r>
        <w:tab/>
      </w:r>
      <w:r>
        <w:t>общий</w:t>
      </w:r>
      <w:r>
        <w:tab/>
      </w:r>
      <w:r>
        <w:t>педагогический -</w:t>
      </w:r>
      <w:r>
        <w:tab/>
      </w:r>
      <w:r>
        <w:t xml:space="preserve">1 </w:t>
      </w:r>
      <w:r>
        <w:rPr>
          <w:lang w:val="ru-RU"/>
        </w:rPr>
        <w:t>год</w:t>
      </w:r>
      <w:r>
        <w:t>, в должности педагога</w:t>
      </w:r>
    </w:p>
    <w:p w14:paraId="040AC9B8">
      <w:pPr>
        <w:pStyle w:val="6"/>
        <w:shd w:val="clear" w:color="auto" w:fill="auto"/>
        <w:spacing w:after="0" w:line="274" w:lineRule="exact"/>
        <w:ind w:left="20" w:firstLine="0"/>
        <w:jc w:val="both"/>
        <w:rPr>
          <w:rFonts w:hint="default"/>
          <w:lang w:val="ru-RU"/>
        </w:rPr>
      </w:pPr>
      <w:r>
        <w:t xml:space="preserve">дополнительного образования - </w:t>
      </w:r>
      <w:r>
        <w:rPr>
          <w:lang w:val="ru-RU"/>
        </w:rPr>
        <w:t>первый</w:t>
      </w:r>
      <w:r>
        <w:rPr>
          <w:rFonts w:hint="default"/>
          <w:lang w:val="ru-RU"/>
        </w:rPr>
        <w:t xml:space="preserve"> год.</w:t>
      </w:r>
    </w:p>
    <w:p w14:paraId="4DB257C5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>Квалификационная категория: соответствие занимаемой должности</w:t>
      </w:r>
    </w:p>
    <w:p w14:paraId="2F5295E0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rPr>
          <w:b/>
          <w:bCs/>
        </w:rPr>
        <w:t>Цель программы:</w:t>
      </w:r>
      <w:r>
        <w:t xml:space="preserve"> развитие художественно-креативных способностей, творческой индивидуальности, посредством овладения различными видами и техниками декоративно</w:t>
      </w:r>
      <w:r>
        <w:softHyphen/>
      </w:r>
      <w:r>
        <w:t>прикладного и изобразительного искусства.</w:t>
      </w:r>
    </w:p>
    <w:p w14:paraId="2F3A2986">
      <w:pPr>
        <w:pStyle w:val="6"/>
        <w:shd w:val="clear" w:color="auto" w:fill="auto"/>
        <w:spacing w:after="0" w:line="274" w:lineRule="exact"/>
        <w:ind w:left="20" w:firstLine="720"/>
        <w:jc w:val="both"/>
        <w:rPr>
          <w:b/>
          <w:bCs/>
        </w:rPr>
      </w:pPr>
      <w:r>
        <w:rPr>
          <w:b/>
          <w:bCs/>
        </w:rPr>
        <w:t>Задачи:</w:t>
      </w:r>
    </w:p>
    <w:p w14:paraId="2B90D79D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>Обучающие:</w:t>
      </w:r>
    </w:p>
    <w:p w14:paraId="34296BF9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4" w:lineRule="exact"/>
        <w:ind w:left="20" w:firstLine="720"/>
        <w:jc w:val="both"/>
      </w:pPr>
      <w:r>
        <w:t>Формировать устойчивый интерес к изобразительной деятельности.</w:t>
      </w:r>
    </w:p>
    <w:p w14:paraId="70E53FD1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4" w:lineRule="exact"/>
        <w:ind w:left="20" w:right="20" w:firstLine="720"/>
        <w:jc w:val="both"/>
      </w:pPr>
      <w:r>
        <w:t>Обучать специальным технологиям работы с различными материалами, закреплять приобрет</w:t>
      </w:r>
      <w:r>
        <w:rPr>
          <w:lang w:val="ru-RU"/>
        </w:rPr>
        <w:t>ё</w:t>
      </w:r>
      <w:r>
        <w:t>нные умения и навыки, показать широту их возможного применения.</w:t>
      </w:r>
    </w:p>
    <w:p w14:paraId="481F1FCF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8" w:lineRule="exact"/>
        <w:ind w:left="20" w:right="20" w:firstLine="720"/>
        <w:jc w:val="both"/>
      </w:pPr>
      <w:r>
        <w:t>Дать теоретические знания и формировать у обучающихся практические при</w:t>
      </w:r>
      <w:r>
        <w:rPr>
          <w:lang w:val="ru-RU"/>
        </w:rPr>
        <w:t>ё</w:t>
      </w:r>
      <w:r>
        <w:t>мы и навыки работы в различных техниках.</w:t>
      </w:r>
    </w:p>
    <w:p w14:paraId="136F6F0D">
      <w:pPr>
        <w:pStyle w:val="6"/>
        <w:shd w:val="clear" w:color="auto" w:fill="auto"/>
        <w:spacing w:after="0" w:line="278" w:lineRule="exact"/>
        <w:ind w:left="20" w:firstLine="720"/>
        <w:jc w:val="both"/>
      </w:pPr>
      <w:r>
        <w:t>Развивающие:</w:t>
      </w:r>
    </w:p>
    <w:p w14:paraId="333FC5BD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8" w:lineRule="exact"/>
        <w:ind w:left="20" w:right="20" w:firstLine="720"/>
        <w:jc w:val="both"/>
      </w:pPr>
      <w:r>
        <w:t>Способствовать развитию познавательной активности, развитию творческого мышления, воображения, фантазии.</w:t>
      </w:r>
    </w:p>
    <w:p w14:paraId="321EC0BA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20" w:right="20" w:firstLine="720"/>
        <w:jc w:val="both"/>
      </w:pPr>
      <w:r>
        <w:t>Способствовать развитию пространственного представления и цветового восприятия.</w:t>
      </w:r>
    </w:p>
    <w:p w14:paraId="5D0D7718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20" w:firstLine="720"/>
        <w:jc w:val="both"/>
      </w:pPr>
      <w:r>
        <w:t>Развивать художественный вкус, фантазию, изобретательность.</w:t>
      </w:r>
    </w:p>
    <w:p w14:paraId="51A380A1">
      <w:pPr>
        <w:pStyle w:val="6"/>
        <w:numPr>
          <w:ilvl w:val="0"/>
          <w:numId w:val="3"/>
        </w:numPr>
        <w:shd w:val="clear" w:color="auto" w:fill="auto"/>
        <w:tabs>
          <w:tab w:val="left" w:pos="1402"/>
          <w:tab w:val="center" w:pos="8367"/>
          <w:tab w:val="right" w:pos="9385"/>
        </w:tabs>
        <w:spacing w:after="0"/>
        <w:ind w:left="20" w:firstLine="720"/>
        <w:jc w:val="both"/>
      </w:pPr>
      <w:r>
        <w:t>Развитие художественной образованности, расширение знаний</w:t>
      </w:r>
      <w:r>
        <w:tab/>
      </w:r>
      <w:r>
        <w:t>в</w:t>
      </w:r>
      <w:r>
        <w:tab/>
      </w:r>
      <w:r>
        <w:t>области</w:t>
      </w:r>
    </w:p>
    <w:p w14:paraId="7B81CB15">
      <w:pPr>
        <w:pStyle w:val="6"/>
        <w:shd w:val="clear" w:color="auto" w:fill="auto"/>
        <w:spacing w:after="0"/>
        <w:ind w:left="20" w:firstLine="0"/>
        <w:jc w:val="both"/>
      </w:pPr>
      <w:r>
        <w:t>декоративно прикладного искусства и народных промыслов.</w:t>
      </w:r>
    </w:p>
    <w:p w14:paraId="1F301BF8">
      <w:pPr>
        <w:pStyle w:val="6"/>
        <w:shd w:val="clear" w:color="auto" w:fill="auto"/>
        <w:spacing w:after="0"/>
        <w:ind w:left="20" w:firstLine="720"/>
        <w:jc w:val="both"/>
      </w:pPr>
      <w:r>
        <w:t>Воспитывающие:</w:t>
      </w:r>
    </w:p>
    <w:p w14:paraId="0FE206F1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20" w:right="20" w:firstLine="720"/>
        <w:jc w:val="both"/>
      </w:pPr>
      <w:r>
        <w:t>Содействовать воспитанию у обучающихся интереса к художественно</w:t>
      </w:r>
      <w:r>
        <w:softHyphen/>
      </w:r>
      <w:r>
        <w:t>творческой деятельности, стремлению к овладению знаниями и навыками в работе с материалом.</w:t>
      </w:r>
    </w:p>
    <w:p w14:paraId="4F1C79CA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20" w:firstLine="720"/>
        <w:jc w:val="both"/>
      </w:pPr>
      <w:r>
        <w:t>Воспитывать трудолюбие, аккуратность.</w:t>
      </w:r>
    </w:p>
    <w:p w14:paraId="365DF7E9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20" w:firstLine="720"/>
        <w:jc w:val="both"/>
      </w:pPr>
      <w:r>
        <w:t>Воспитывать эстетический вкус, любовь к прекрасному.</w:t>
      </w:r>
    </w:p>
    <w:p w14:paraId="24D3A563">
      <w:pPr>
        <w:pStyle w:val="6"/>
        <w:numPr>
          <w:ilvl w:val="0"/>
          <w:numId w:val="3"/>
        </w:numPr>
        <w:shd w:val="clear" w:color="auto" w:fill="auto"/>
        <w:tabs>
          <w:tab w:val="left" w:pos="1402"/>
        </w:tabs>
        <w:spacing w:after="283"/>
        <w:ind w:left="20" w:right="20" w:firstLine="720"/>
        <w:jc w:val="both"/>
      </w:pPr>
      <w:r>
        <w:t>Воспитывать у детей интерес к изобразительной деятельности друг друга, доброжелательное отношение и взаимопомощь, формировать навыки сотрудничества.</w:t>
      </w:r>
    </w:p>
    <w:p w14:paraId="39D18F58">
      <w:pPr>
        <w:pStyle w:val="6"/>
        <w:shd w:val="clear" w:color="auto" w:fill="auto"/>
        <w:spacing w:after="0" w:line="230" w:lineRule="exact"/>
        <w:ind w:left="2460" w:firstLine="0"/>
        <w:jc w:val="left"/>
        <w:rPr>
          <w:b/>
          <w:bCs/>
        </w:rPr>
      </w:pPr>
      <w:r>
        <w:rPr>
          <w:b/>
          <w:bCs/>
        </w:rPr>
        <w:t>Ожидаемые результаты и способы их проверки</w:t>
      </w:r>
    </w:p>
    <w:p w14:paraId="45D4144E">
      <w:pPr>
        <w:pStyle w:val="6"/>
        <w:shd w:val="clear" w:color="auto" w:fill="auto"/>
        <w:spacing w:after="0" w:line="293" w:lineRule="exact"/>
        <w:ind w:left="20" w:firstLine="720"/>
        <w:jc w:val="both"/>
      </w:pPr>
      <w:r>
        <w:t>В результате изучения данной программы учащиеся должны знать:</w:t>
      </w:r>
    </w:p>
    <w:p w14:paraId="7DECF2E6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93" w:lineRule="exact"/>
        <w:ind w:left="440" w:firstLine="0"/>
        <w:jc w:val="both"/>
      </w:pPr>
      <w:r>
        <w:t>Виды и жанры изобразительного искусства</w:t>
      </w:r>
    </w:p>
    <w:p w14:paraId="540DBFDD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93" w:lineRule="exact"/>
        <w:ind w:left="440" w:firstLine="0"/>
        <w:jc w:val="both"/>
      </w:pPr>
      <w:r>
        <w:t>Направления декоративно прикладного искусства</w:t>
      </w:r>
    </w:p>
    <w:p w14:paraId="1B2B4E5E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93" w:lineRule="exact"/>
        <w:ind w:left="440" w:firstLine="0"/>
        <w:jc w:val="both"/>
      </w:pPr>
      <w:r>
        <w:t>Законы цветоведенья</w:t>
      </w:r>
    </w:p>
    <w:p w14:paraId="29C0BD74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93" w:lineRule="exact"/>
        <w:ind w:left="440" w:firstLine="0"/>
        <w:jc w:val="both"/>
      </w:pPr>
      <w:r>
        <w:t>Особенности народных художественных промыслов.</w:t>
      </w:r>
    </w:p>
    <w:p w14:paraId="300CA954">
      <w:pPr>
        <w:pStyle w:val="6"/>
        <w:shd w:val="clear" w:color="auto" w:fill="auto"/>
        <w:spacing w:after="0" w:line="230" w:lineRule="exact"/>
        <w:ind w:left="20" w:firstLine="805" w:firstLineChars="350"/>
        <w:jc w:val="both"/>
      </w:pPr>
      <w:r>
        <w:t>В результате изучения данной программы учащиеся должны уметь:</w:t>
      </w:r>
    </w:p>
    <w:p w14:paraId="1E8C1DAD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69" w:lineRule="exact"/>
        <w:ind w:left="740" w:right="20" w:hanging="300"/>
        <w:jc w:val="left"/>
      </w:pPr>
      <w:r>
        <w:t>Создавать художественное изделие используя свой творческий потенциал и индивидуальность.</w:t>
      </w:r>
    </w:p>
    <w:p w14:paraId="4D9C0990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30" w:lineRule="exact"/>
        <w:ind w:left="440" w:firstLine="0"/>
        <w:jc w:val="both"/>
      </w:pPr>
      <w:r>
        <w:t>Работать с различными материалами (бумага, пластилин, ткань и др.)</w:t>
      </w:r>
    </w:p>
    <w:p w14:paraId="528160C7">
      <w:pPr>
        <w:pStyle w:val="6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74" w:lineRule="exact"/>
        <w:ind w:left="740" w:right="20" w:hanging="300"/>
        <w:jc w:val="left"/>
      </w:pPr>
      <w:r>
        <w:t>Отличать основные особенности изделий декоративно прикладного искусства и народных промыслов.</w:t>
      </w:r>
    </w:p>
    <w:p w14:paraId="7A69B954">
      <w:pPr>
        <w:pStyle w:val="6"/>
        <w:shd w:val="clear" w:color="auto" w:fill="auto"/>
        <w:spacing w:after="0" w:line="274" w:lineRule="exact"/>
        <w:ind w:left="20" w:firstLine="720"/>
        <w:jc w:val="both"/>
        <w:rPr>
          <w:b/>
          <w:bCs/>
        </w:rPr>
      </w:pPr>
      <w:r>
        <w:rPr>
          <w:b/>
          <w:bCs/>
        </w:rPr>
        <w:t>Предметные результаты</w:t>
      </w:r>
    </w:p>
    <w:p w14:paraId="64F779FF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-уважать и ценить искусство и художественно-творческую деятельность человека;</w:t>
      </w:r>
    </w:p>
    <w:p w14:paraId="25EA82A1">
      <w:pPr>
        <w:pStyle w:val="6"/>
        <w:shd w:val="clear" w:color="auto" w:fill="auto"/>
        <w:spacing w:after="0" w:line="274" w:lineRule="exact"/>
        <w:ind w:left="100" w:firstLine="740"/>
        <w:jc w:val="both"/>
      </w:pPr>
      <w:r>
        <w:t>-понимать образную сущность искусства;</w:t>
      </w:r>
    </w:p>
    <w:p w14:paraId="43A69FBC">
      <w:pPr>
        <w:pStyle w:val="6"/>
        <w:shd w:val="clear" w:color="auto" w:fill="auto"/>
        <w:spacing w:after="0" w:line="274" w:lineRule="exact"/>
        <w:ind w:left="100" w:firstLine="740"/>
        <w:jc w:val="both"/>
      </w:pPr>
      <w:r>
        <w:t>-выражать свои чувства, мысли, идеи и мнения средствами художественного языка;</w:t>
      </w:r>
    </w:p>
    <w:p w14:paraId="4C09DC96">
      <w:pPr>
        <w:pStyle w:val="6"/>
        <w:shd w:val="clear" w:color="auto" w:fill="auto"/>
        <w:spacing w:after="0" w:line="274" w:lineRule="exact"/>
        <w:ind w:left="100" w:right="120" w:firstLine="740"/>
        <w:jc w:val="both"/>
      </w:pPr>
      <w:r>
        <w:t>-воспринимать и эмоционально оценивать шедевры русского и мирового искусства.</w:t>
      </w:r>
    </w:p>
    <w:p w14:paraId="3CEA3FD0">
      <w:pPr>
        <w:pStyle w:val="6"/>
        <w:shd w:val="clear" w:color="auto" w:fill="auto"/>
        <w:spacing w:after="0" w:line="274" w:lineRule="exact"/>
        <w:ind w:left="100" w:right="120" w:firstLine="1140"/>
        <w:jc w:val="left"/>
      </w:pPr>
      <w:r>
        <w:t>-создавать элементарные композиции на заданную тему на плоскости и в пространстве.</w:t>
      </w:r>
    </w:p>
    <w:p w14:paraId="0A7824C0">
      <w:pPr>
        <w:pStyle w:val="6"/>
        <w:shd w:val="clear" w:color="auto" w:fill="auto"/>
        <w:spacing w:after="0" w:line="274" w:lineRule="exact"/>
        <w:ind w:left="100" w:right="120" w:firstLine="740"/>
        <w:jc w:val="both"/>
      </w:pPr>
      <w:r>
        <w:t>создавать графическими и живописными средствами выразительные образы природы, человека, животного.</w:t>
      </w:r>
    </w:p>
    <w:p w14:paraId="70318EA0">
      <w:pPr>
        <w:pStyle w:val="6"/>
        <w:shd w:val="clear" w:color="auto" w:fill="auto"/>
        <w:spacing w:after="0" w:line="274" w:lineRule="exact"/>
        <w:ind w:left="100" w:firstLine="740"/>
        <w:jc w:val="both"/>
        <w:rPr>
          <w:b/>
          <w:bCs/>
        </w:rPr>
      </w:pPr>
      <w:r>
        <w:rPr>
          <w:b/>
          <w:bCs/>
        </w:rPr>
        <w:t>Метапредметные результаты</w:t>
      </w:r>
    </w:p>
    <w:p w14:paraId="08B28121">
      <w:pPr>
        <w:pStyle w:val="6"/>
        <w:shd w:val="clear" w:color="auto" w:fill="auto"/>
        <w:spacing w:after="0" w:line="274" w:lineRule="exact"/>
        <w:ind w:left="100" w:right="120" w:firstLine="740"/>
        <w:jc w:val="both"/>
      </w:pPr>
      <w: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14:paraId="472DB77A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74" w:lineRule="exact"/>
        <w:ind w:left="100" w:right="120" w:firstLine="740"/>
        <w:jc w:val="both"/>
      </w:pPr>
      <w: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14:paraId="6FFC12CD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74" w:lineRule="exact"/>
        <w:ind w:left="100" w:right="120" w:firstLine="740"/>
        <w:jc w:val="both"/>
      </w:pPr>
      <w:r>
        <w:t>пользоваться средствами выразительности языка декоративно - прикладного искусства, художественного конструирования;</w:t>
      </w:r>
    </w:p>
    <w:p w14:paraId="1D66F2FA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74" w:lineRule="exact"/>
        <w:ind w:left="100" w:right="120" w:firstLine="740"/>
        <w:jc w:val="both"/>
      </w:pPr>
      <w:r>
        <w:t>моделировать новые формы, различные ситуации, пут</w:t>
      </w:r>
      <w:r>
        <w:rPr>
          <w:lang w:val="ru-RU"/>
        </w:rPr>
        <w:t>ё</w:t>
      </w:r>
      <w:r>
        <w:t>м трансформации известного создавать новые образы средствами декоративно - прикладного творчества.</w:t>
      </w:r>
    </w:p>
    <w:p w14:paraId="66B0B285">
      <w:pPr>
        <w:pStyle w:val="6"/>
        <w:shd w:val="clear" w:color="auto" w:fill="auto"/>
        <w:spacing w:after="0" w:line="274" w:lineRule="exact"/>
        <w:ind w:left="100" w:right="120" w:firstLine="740"/>
        <w:jc w:val="both"/>
      </w:pPr>
      <w:r>
        <w:t>-осуществлять поиск информации с использованием литературы и средств массовой информации;</w:t>
      </w:r>
    </w:p>
    <w:p w14:paraId="661BCC15">
      <w:pPr>
        <w:pStyle w:val="6"/>
        <w:shd w:val="clear" w:color="auto" w:fill="auto"/>
        <w:spacing w:after="0" w:line="274" w:lineRule="exact"/>
        <w:ind w:left="100" w:right="120" w:firstLine="740"/>
        <w:jc w:val="both"/>
      </w:pPr>
      <w:r>
        <w:t>-отбирать и выстраивать оптимальную технологическую последовательность реализации собственного или предложенного замысла.</w:t>
      </w:r>
    </w:p>
    <w:p w14:paraId="6B6E8DEC">
      <w:pPr>
        <w:pStyle w:val="6"/>
        <w:shd w:val="clear" w:color="auto" w:fill="auto"/>
        <w:spacing w:after="0" w:line="274" w:lineRule="exact"/>
        <w:ind w:left="100" w:firstLine="740"/>
        <w:jc w:val="both"/>
        <w:rPr>
          <w:b/>
          <w:bCs/>
        </w:rPr>
      </w:pPr>
      <w:r>
        <w:rPr>
          <w:b/>
          <w:bCs/>
        </w:rPr>
        <w:t>Личностные результаты</w:t>
      </w:r>
    </w:p>
    <w:p w14:paraId="3585A598">
      <w:pPr>
        <w:pStyle w:val="6"/>
        <w:shd w:val="clear" w:color="auto" w:fill="auto"/>
        <w:spacing w:after="0" w:line="274" w:lineRule="exact"/>
        <w:ind w:left="100" w:firstLine="740"/>
        <w:jc w:val="both"/>
      </w:pPr>
      <w:r>
        <w:t>Обучающиеся получат возможность для формирования:</w:t>
      </w:r>
    </w:p>
    <w:p w14:paraId="5A19D96A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74" w:lineRule="exact"/>
        <w:ind w:left="100" w:firstLine="740"/>
        <w:jc w:val="both"/>
      </w:pPr>
      <w:r>
        <w:t>устойчивого познавательного интереса к творческой деятельности;</w:t>
      </w:r>
    </w:p>
    <w:p w14:paraId="39FD6475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74" w:lineRule="exact"/>
        <w:ind w:left="100" w:right="120" w:firstLine="740"/>
        <w:jc w:val="both"/>
      </w:pPr>
      <w:r>
        <w:t>осознанных устойчивых эстетических предпочтений ориентаций на искусство как значимую сферу человеческой жизни;</w:t>
      </w:r>
    </w:p>
    <w:p w14:paraId="3A7F33E5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78" w:lineRule="exact"/>
        <w:ind w:left="100" w:right="120" w:firstLine="740"/>
        <w:jc w:val="both"/>
      </w:pPr>
      <w:r>
        <w:t>возможности реализовывать творческий потенциал в собственной художественно - творческой деятельности, осуществлять самореализацию и самоопределение личности на эстетическом уровне;</w:t>
      </w:r>
    </w:p>
    <w:p w14:paraId="50CB2228">
      <w:pPr>
        <w:pStyle w:val="6"/>
        <w:numPr>
          <w:ilvl w:val="0"/>
          <w:numId w:val="4"/>
        </w:numPr>
        <w:shd w:val="clear" w:color="auto" w:fill="auto"/>
        <w:tabs>
          <w:tab w:val="left" w:pos="1073"/>
        </w:tabs>
        <w:spacing w:after="248"/>
        <w:ind w:left="100" w:right="120" w:firstLine="740"/>
        <w:jc w:val="both"/>
      </w:pPr>
      <w:r>
        <w:t>эмоционально - ценностное отношения к искусству и к жизни, осознавать систему общечеловеческих ценностей.</w:t>
      </w:r>
    </w:p>
    <w:p w14:paraId="6AD72BF0">
      <w:pPr>
        <w:pStyle w:val="6"/>
        <w:shd w:val="clear" w:color="auto" w:fill="auto"/>
        <w:spacing w:after="185" w:line="274" w:lineRule="exact"/>
        <w:ind w:left="100" w:right="120" w:firstLine="740"/>
        <w:jc w:val="both"/>
      </w:pPr>
      <w:r>
        <w:t>Способы проверки ожидаемых результатов могут варьироваться, исходя из уровня развития и их познавательных возможностей.</w:t>
      </w:r>
    </w:p>
    <w:p w14:paraId="1262A07D">
      <w:pPr>
        <w:pStyle w:val="13"/>
        <w:framePr w:w="9562" w:wrap="notBeside" w:vAnchor="text" w:hAnchor="text" w:xAlign="center" w:y="1"/>
        <w:shd w:val="clear" w:color="auto" w:fill="auto"/>
        <w:rPr>
          <w:b/>
          <w:bCs/>
        </w:rPr>
      </w:pPr>
      <w:r>
        <w:rPr>
          <w:b/>
          <w:bCs/>
        </w:rPr>
        <w:t>Содержание программы Учебный план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2314"/>
        <w:gridCol w:w="787"/>
        <w:gridCol w:w="883"/>
        <w:gridCol w:w="1248"/>
        <w:gridCol w:w="3614"/>
      </w:tblGrid>
      <w:tr w14:paraId="7FB2D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A1FAA1">
            <w:pPr>
              <w:pStyle w:val="6"/>
              <w:framePr w:w="9562" w:wrap="notBeside" w:vAnchor="text" w:hAnchor="text" w:xAlign="center" w:y="1"/>
              <w:shd w:val="clear" w:color="auto" w:fill="auto"/>
              <w:spacing w:after="60" w:line="230" w:lineRule="exact"/>
              <w:ind w:left="240" w:firstLine="0"/>
              <w:jc w:val="left"/>
            </w:pPr>
            <w:r>
              <w:rPr>
                <w:rStyle w:val="14"/>
              </w:rPr>
              <w:t>№</w:t>
            </w:r>
          </w:p>
          <w:p w14:paraId="7E3D769D">
            <w:pPr>
              <w:pStyle w:val="6"/>
              <w:framePr w:w="9562" w:wrap="notBeside" w:vAnchor="text" w:hAnchor="text" w:xAlign="center" w:y="1"/>
              <w:shd w:val="clear" w:color="auto" w:fill="auto"/>
              <w:spacing w:before="60" w:after="0" w:line="230" w:lineRule="exact"/>
              <w:ind w:left="240" w:firstLine="0"/>
              <w:jc w:val="left"/>
            </w:pPr>
            <w:r>
              <w:rPr>
                <w:rStyle w:val="14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24138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14"/>
              </w:rPr>
              <w:t>Название разделов, темы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D9719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Количество часов</w:t>
            </w:r>
          </w:p>
        </w:tc>
        <w:tc>
          <w:tcPr>
            <w:tcW w:w="3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D36CF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Формы аттестации/ контроля</w:t>
            </w:r>
          </w:p>
        </w:tc>
      </w:tr>
      <w:tr w14:paraId="44B5D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1" w:hRule="exac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D0342CB">
            <w:pPr>
              <w:framePr w:w="9562" w:wrap="notBeside" w:vAnchor="text" w:hAnchor="text" w:xAlign="center" w:y="1"/>
            </w:pPr>
          </w:p>
        </w:tc>
        <w:tc>
          <w:tcPr>
            <w:tcW w:w="231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A6ABEFA">
            <w:pPr>
              <w:framePr w:w="9562" w:wrap="notBeside" w:vAnchor="text" w:hAnchor="text" w:xAlign="center" w:y="1"/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E22C0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всего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754C3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теория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C1579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  <w:rFonts w:hint="default"/>
                <w:lang w:val="ru-RU"/>
              </w:rPr>
            </w:pPr>
            <w:r>
              <w:rPr>
                <w:rStyle w:val="14"/>
              </w:rPr>
              <w:t>Практика</w:t>
            </w:r>
            <w:r>
              <w:rPr>
                <w:rStyle w:val="14"/>
                <w:rFonts w:hint="default"/>
                <w:lang w:val="ru-RU"/>
              </w:rPr>
              <w:t xml:space="preserve"> (интерактивные занятия)</w:t>
            </w:r>
          </w:p>
          <w:p w14:paraId="10475AD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  <w:rFonts w:hint="default"/>
                <w:lang w:val="ru-RU"/>
              </w:rPr>
            </w:pPr>
          </w:p>
        </w:tc>
        <w:tc>
          <w:tcPr>
            <w:tcW w:w="3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A1F162">
            <w:pPr>
              <w:framePr w:w="9562" w:wrap="notBeside" w:vAnchor="text" w:hAnchor="text" w:xAlign="center" w:y="1"/>
            </w:pPr>
          </w:p>
        </w:tc>
      </w:tr>
      <w:tr w14:paraId="03B5C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71FAA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3E4CE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Вводный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2EFB1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D76DC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122DC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7151F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Вводный контроль: беседа, педагогическое наблюдение, диагностика-творческие упражнения</w:t>
            </w:r>
          </w:p>
        </w:tc>
      </w:tr>
      <w:tr w14:paraId="040DCC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3796F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1.1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FB5963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  <w:jc w:val="left"/>
            </w:pPr>
            <w:r>
              <w:rPr>
                <w:rStyle w:val="14"/>
              </w:rPr>
              <w:t>Вводное занятие. Инструктаж по технике безопасности. Правила поведения в ДДТ, на занятиях и переменах.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CCC850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8875C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1F9BC5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EED6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Вводный контроль: беседа, педагогическое наблюдение, творческие упражнения</w:t>
            </w:r>
          </w:p>
        </w:tc>
      </w:tr>
      <w:tr w14:paraId="4E22B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A15CAC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  <w:rPr>
                <w:rStyle w:val="1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2EA1C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  <w:jc w:val="left"/>
              <w:rPr>
                <w:rStyle w:val="1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0494D6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FB8670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398CD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9EA0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4"/>
              </w:rPr>
            </w:pPr>
          </w:p>
        </w:tc>
      </w:tr>
    </w:tbl>
    <w:p w14:paraId="2897CC63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2314"/>
        <w:gridCol w:w="787"/>
        <w:gridCol w:w="883"/>
        <w:gridCol w:w="1248"/>
        <w:gridCol w:w="3614"/>
      </w:tblGrid>
      <w:tr w14:paraId="27C806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ED1FB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57C57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  <w:jc w:val="left"/>
            </w:pPr>
            <w:r>
              <w:rPr>
                <w:rStyle w:val="14"/>
              </w:rPr>
              <w:t>Нетрадиционная техника рисования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88E64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</w:pPr>
            <w:r>
              <w:rPr>
                <w:rStyle w:val="14"/>
              </w:rPr>
              <w:t>28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FA8B9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5,5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30A29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22,5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20807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4"/>
              </w:rPr>
              <w:t>Текущий контроль: беседа, педагогическое наблюдение, творческая работа, выполнение упражнений на цветовое решение Промежуточная аттестация: выставка творческих работ (конкурс)</w:t>
            </w:r>
          </w:p>
        </w:tc>
      </w:tr>
      <w:tr w14:paraId="760FFC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EA015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A75E5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Осенний день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BBBAD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F3FAC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3EB64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3A749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77AEB7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8ED5A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D5705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Волшебные листья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328EE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02B58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A8760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53E58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B8523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58C3E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C6FFD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  <w:jc w:val="left"/>
            </w:pPr>
            <w:r>
              <w:rPr>
                <w:rStyle w:val="14"/>
              </w:rPr>
              <w:t>Волшебные краски Ясной Поляны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6BDB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578F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243EA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65ED8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7BEDE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64448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4E234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Осенний букет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B83D8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A251C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11CA7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1C229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выполнение упражнений на цветовое решение</w:t>
            </w:r>
          </w:p>
        </w:tc>
      </w:tr>
      <w:tr w14:paraId="49002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08F08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5FB58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  <w:jc w:val="left"/>
            </w:pPr>
            <w:r>
              <w:rPr>
                <w:rStyle w:val="14"/>
              </w:rPr>
              <w:t>Монотипия. Осенний пейзаж.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F18E8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2484F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1FEB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04DD1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75750A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FC644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2.6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B5BD8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Шар-Папье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E4E93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1DF81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15E7B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8FB52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2C0D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CCB48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2.7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B04C8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Морозные узоры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F668E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A1013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2B6AD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5362F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30E96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3BB96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2.8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DD4EB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  <w:jc w:val="left"/>
            </w:pPr>
            <w:r>
              <w:rPr>
                <w:rStyle w:val="14"/>
              </w:rPr>
              <w:t>Декоративное рисование. Роспись стеклянного сосуда.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FBFE7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86A32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655E2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00496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67993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63A56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2.9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EADAF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Зимний пейзаж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5A6B0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CF4F0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0493D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436DA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E550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73F6E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2.10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F90F2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Пушистые звери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F53F3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98B80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ECBB9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61C14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4ADE7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EA65E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2.11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D4CAF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Роспись. Гжель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A78EF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E0F9D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17B4F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48DCA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5673A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1A8EB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3.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7FE39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Живопись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AC45D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</w:pPr>
            <w:r>
              <w:rPr>
                <w:rStyle w:val="14"/>
              </w:rPr>
              <w:t>24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0DB6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D710D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57A3B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4"/>
              </w:rPr>
              <w:t>Текущий контроль: беседа, педагогическое наблюдение, творческая работа, создание коллажа</w:t>
            </w:r>
          </w:p>
        </w:tc>
      </w:tr>
      <w:tr w14:paraId="147EB4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A0502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3.1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2FD3B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Звери в лесу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ABEA2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C8CA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F5915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06B46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создание коллажа</w:t>
            </w:r>
          </w:p>
        </w:tc>
      </w:tr>
      <w:tr w14:paraId="26B1B8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1806DA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3.2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BC70C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4"/>
              </w:rPr>
              <w:t>Волшебный лес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0ED4B3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1A185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717F6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2E18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</w:tbl>
    <w:p w14:paraId="2983042D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2314"/>
        <w:gridCol w:w="787"/>
        <w:gridCol w:w="883"/>
        <w:gridCol w:w="1248"/>
        <w:gridCol w:w="3614"/>
      </w:tblGrid>
      <w:tr w14:paraId="61E589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FFAC4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3.3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6AE13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Тульские промыслы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BF96E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01E93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6C872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1E051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работа. Промежуточная аттестация: выставка творческих работ (конкурс)</w:t>
            </w:r>
          </w:p>
        </w:tc>
      </w:tr>
      <w:tr w14:paraId="09800D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265C4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3.4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2BE7D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Чудо-матрешка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9C923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90AC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90D92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2F5D9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2C001B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C1AE2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3.5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A6DE3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Подводное царство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F9309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8871D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0621A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C2CD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30A8BC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9CB70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3.6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FD0093">
            <w:pPr>
              <w:pStyle w:val="6"/>
              <w:framePr w:w="9562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14"/>
              </w:rPr>
              <w:t>Мой любимый город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F3573F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AC6E1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3408C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70507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60B5FA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7164F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B253E3">
            <w:pPr>
              <w:pStyle w:val="6"/>
              <w:framePr w:w="9562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rStyle w:val="14"/>
              </w:rPr>
              <w:t>Пластилинографи</w:t>
            </w:r>
          </w:p>
          <w:p w14:paraId="20E78489">
            <w:pPr>
              <w:pStyle w:val="6"/>
              <w:framePr w:w="9562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rPr>
                <w:rStyle w:val="14"/>
              </w:rPr>
              <w:t>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CF42A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</w:pPr>
            <w:r>
              <w:rPr>
                <w:rStyle w:val="14"/>
              </w:rPr>
              <w:t>18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9CA26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95536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69929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BCB4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875DB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4.1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CEAAA8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Хохлома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E2763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2FF85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590BE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CEB96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7B140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793685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4.2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8CEEB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Снегири на ветке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24A34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15140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F9531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14558A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BE4E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7641F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4.3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45FCE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4"/>
              </w:rPr>
              <w:t>Иллюстрации к сказке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170FD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BE949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9AFC7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5,5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6CC29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32BA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1F62C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1892D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Мероприятия</w:t>
            </w:r>
          </w:p>
          <w:p w14:paraId="317E291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воспитательно</w:t>
            </w:r>
            <w:r>
              <w:rPr>
                <w:rStyle w:val="14"/>
              </w:rPr>
              <w:softHyphen/>
            </w:r>
          </w:p>
          <w:p w14:paraId="1433442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познавательного</w:t>
            </w:r>
          </w:p>
          <w:p w14:paraId="7332649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характера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E8383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D4ABFB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8BBFE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3,5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30766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викторина, игровая программа</w:t>
            </w:r>
          </w:p>
        </w:tc>
      </w:tr>
      <w:tr w14:paraId="2BF6F8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79D2A1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5.1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7802E7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Шире круг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B32D2D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575AA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837BE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9A04D2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игровая программа</w:t>
            </w:r>
          </w:p>
        </w:tc>
      </w:tr>
      <w:tr w14:paraId="2FDDC9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D371E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4"/>
              </w:rPr>
              <w:t>5.2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694E46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Здравствуй, Лето!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6335D94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7A7D8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0,5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EB649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1,5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043C5E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викторина</w:t>
            </w:r>
          </w:p>
        </w:tc>
      </w:tr>
      <w:tr w14:paraId="23A8B8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E7DA51A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AB6C380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Итого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6AF23C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</w:pPr>
            <w:r>
              <w:rPr>
                <w:rStyle w:val="14"/>
              </w:rPr>
              <w:t>72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DB38F23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11,5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212AC89">
            <w:pPr>
              <w:pStyle w:val="6"/>
              <w:framePr w:w="95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60,5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F6A1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7F75017">
      <w:pPr>
        <w:rPr>
          <w:sz w:val="2"/>
          <w:szCs w:val="2"/>
        </w:rPr>
      </w:pPr>
    </w:p>
    <w:p w14:paraId="339F8DF8">
      <w:pPr>
        <w:pStyle w:val="6"/>
        <w:shd w:val="clear" w:color="auto" w:fill="auto"/>
        <w:spacing w:before="249" w:after="0" w:line="274" w:lineRule="exact"/>
        <w:ind w:left="3600" w:firstLine="0"/>
        <w:jc w:val="left"/>
        <w:rPr>
          <w:b/>
          <w:bCs/>
        </w:rPr>
      </w:pPr>
      <w:r>
        <w:rPr>
          <w:b/>
          <w:bCs/>
        </w:rPr>
        <w:t>Содержание учебного плана</w:t>
      </w:r>
    </w:p>
    <w:p w14:paraId="026B3BED">
      <w:pPr>
        <w:pStyle w:val="6"/>
        <w:shd w:val="clear" w:color="auto" w:fill="auto"/>
        <w:spacing w:after="0" w:line="274" w:lineRule="exact"/>
        <w:ind w:left="100" w:firstLine="740"/>
        <w:jc w:val="both"/>
      </w:pPr>
      <w:r>
        <w:t>Раздел 1. Вводный (2 ч.)</w:t>
      </w:r>
    </w:p>
    <w:p w14:paraId="29736D4F">
      <w:pPr>
        <w:pStyle w:val="6"/>
        <w:numPr>
          <w:ilvl w:val="0"/>
          <w:numId w:val="5"/>
        </w:numPr>
        <w:shd w:val="clear" w:color="auto" w:fill="auto"/>
        <w:tabs>
          <w:tab w:val="left" w:pos="1193"/>
        </w:tabs>
        <w:spacing w:after="0" w:line="274" w:lineRule="exact"/>
        <w:ind w:left="100" w:firstLine="740"/>
        <w:jc w:val="both"/>
      </w:pPr>
      <w:r>
        <w:t>Вводное занятие (2 ч.)</w:t>
      </w:r>
    </w:p>
    <w:p w14:paraId="545C7003">
      <w:pPr>
        <w:pStyle w:val="6"/>
        <w:shd w:val="clear" w:color="auto" w:fill="auto"/>
        <w:spacing w:after="0" w:line="274" w:lineRule="exact"/>
        <w:ind w:left="100" w:right="100" w:firstLine="740"/>
        <w:jc w:val="both"/>
      </w:pPr>
      <w:r>
        <w:t>Теория (1 ч.): Инструктаж по Т.Б. Знакомство с объединением, с правилами учреждении. Знакомство с материалами и инструментами, необходимыми для занятий, с литературой по изучаемым направлениям. Знакомство с произведениями народного и современного декоративно-прикладного искусства. Инструкция по технике безопасности и охране труда, правилам поведения в чрезвычайных ситуациях.</w:t>
      </w:r>
    </w:p>
    <w:p w14:paraId="359924B3">
      <w:pPr>
        <w:pStyle w:val="6"/>
        <w:shd w:val="clear" w:color="auto" w:fill="auto"/>
        <w:spacing w:after="0" w:line="274" w:lineRule="exact"/>
        <w:ind w:left="100" w:firstLine="740"/>
        <w:jc w:val="both"/>
      </w:pPr>
      <w:r>
        <w:t>Практика (1 ч.): Выполнение заданий на развитие воображения, умелости рук.</w:t>
      </w:r>
    </w:p>
    <w:p w14:paraId="7F162A14">
      <w:pPr>
        <w:pStyle w:val="6"/>
        <w:shd w:val="clear" w:color="auto" w:fill="auto"/>
        <w:spacing w:after="0" w:line="274" w:lineRule="exact"/>
        <w:ind w:left="100" w:firstLine="740"/>
        <w:jc w:val="both"/>
      </w:pPr>
      <w:r>
        <w:t>Раздел 2. Нетрадиционная техника рисования (28 ч.)</w:t>
      </w:r>
    </w:p>
    <w:p w14:paraId="7B5ACA0B">
      <w:pPr>
        <w:pStyle w:val="6"/>
        <w:numPr>
          <w:ilvl w:val="0"/>
          <w:numId w:val="6"/>
        </w:numPr>
        <w:shd w:val="clear" w:color="auto" w:fill="auto"/>
        <w:tabs>
          <w:tab w:val="left" w:pos="1193"/>
        </w:tabs>
        <w:spacing w:after="0" w:line="274" w:lineRule="exact"/>
        <w:ind w:left="100" w:firstLine="740"/>
        <w:jc w:val="both"/>
      </w:pPr>
      <w:r>
        <w:t>Осенний день (2 ч.)</w:t>
      </w:r>
    </w:p>
    <w:p w14:paraId="127DBE5F">
      <w:pPr>
        <w:pStyle w:val="6"/>
        <w:shd w:val="clear" w:color="auto" w:fill="auto"/>
        <w:spacing w:after="0" w:line="274" w:lineRule="exact"/>
        <w:ind w:left="100" w:right="100" w:firstLine="740"/>
        <w:jc w:val="both"/>
      </w:pPr>
      <w:r>
        <w:t>Теория (0,5 ч.): познакомить обучающихся с новой нетрадиционной техникой рисование - штампование (с помощью картофеля). Совмещение несколько техник.</w:t>
      </w:r>
    </w:p>
    <w:p w14:paraId="0B919756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Практика (1,5 ч.): рисование гриба с помощью мелков и печатанием долькой картофелины. Дополнение сюжета собственными идеями - творческая самостоятельная работа.</w:t>
      </w:r>
    </w:p>
    <w:p w14:paraId="6FE57F6A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Волшебные листья (2 ч.)</w:t>
      </w:r>
    </w:p>
    <w:p w14:paraId="2AF4D48E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ч.): познакомить с новым видом изобразительной техники - печать листьями. Учить смешивать краски на самом осеннем листе. Развивать фантазию в процессе работы.</w:t>
      </w:r>
    </w:p>
    <w:p w14:paraId="5AB48346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Практика (1,5 ч.): творческая работа.</w:t>
      </w:r>
    </w:p>
    <w:p w14:paraId="6A504E5E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Волшебные краски Ясной Поляны (4 ч.)</w:t>
      </w:r>
    </w:p>
    <w:p w14:paraId="5024BD9F">
      <w:pPr>
        <w:pStyle w:val="6"/>
        <w:shd w:val="clear" w:color="auto" w:fill="auto"/>
        <w:tabs>
          <w:tab w:val="center" w:pos="3206"/>
          <w:tab w:val="right" w:pos="4790"/>
          <w:tab w:val="left" w:pos="5054"/>
        </w:tabs>
        <w:spacing w:after="0" w:line="274" w:lineRule="exact"/>
        <w:ind w:left="20" w:firstLine="700"/>
        <w:jc w:val="both"/>
      </w:pPr>
      <w:r>
        <w:t>Теория (0,5ч.):</w:t>
      </w:r>
      <w:r>
        <w:tab/>
      </w:r>
      <w:r>
        <w:t>пробудить</w:t>
      </w:r>
      <w:r>
        <w:tab/>
      </w:r>
      <w:r>
        <w:t>интерес</w:t>
      </w:r>
      <w:r>
        <w:tab/>
      </w:r>
      <w:r>
        <w:t>детей к творчеству Л.Н. Толстого.</w:t>
      </w:r>
    </w:p>
    <w:p w14:paraId="65A6D9D7">
      <w:pPr>
        <w:pStyle w:val="6"/>
        <w:shd w:val="clear" w:color="auto" w:fill="auto"/>
        <w:spacing w:after="0" w:line="274" w:lineRule="exact"/>
        <w:ind w:left="20" w:right="20" w:firstLine="0"/>
        <w:jc w:val="both"/>
      </w:pPr>
      <w:r>
        <w:t>Совершенствовать умения отображать видения литературных произведений в творческих работах детей. Воспитывать интерес к Тульскому краю, своей родины. Учить детей использовать разный материал в творческой работе.</w:t>
      </w:r>
    </w:p>
    <w:p w14:paraId="0B4E8867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Практика (3,5 ч.): творческая работа.</w:t>
      </w:r>
    </w:p>
    <w:p w14:paraId="05323C09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Осенний букет (2 ч.)</w:t>
      </w:r>
    </w:p>
    <w:p w14:paraId="52DC52AC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ч): знакомство детей с миром цветов и листьев - флористика. Учить подбирать по цветовой гамме, составлять композиции. Инструкция по работе с клеем.</w:t>
      </w:r>
    </w:p>
    <w:p w14:paraId="0370BEA9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Практика (1,5 ч.): выполнение задания на цветовое решение из лепестков, листьев, цветов.</w:t>
      </w:r>
    </w:p>
    <w:p w14:paraId="31AD8B95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Монотипия. Осенний пейзаж. (2 ч.)</w:t>
      </w:r>
    </w:p>
    <w:p w14:paraId="06F7C480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Теория (0,5 ч.): познакомить детей с новым способом рисования - монотипия.</w:t>
      </w:r>
    </w:p>
    <w:p w14:paraId="12F5BC60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Практика (1,5 ч.): создание творческой работы на воображение.</w:t>
      </w:r>
    </w:p>
    <w:p w14:paraId="0D7AA818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Шар-Папье (4 ч.)</w:t>
      </w:r>
    </w:p>
    <w:p w14:paraId="71B5A12D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ч): познакомить детей с особенностями работы в данной технике с использованием заготовок, дополнительных материалов (бисер, ткань, бумага, картон, тесьма и др.) и собственного творческого воображения.</w:t>
      </w:r>
    </w:p>
    <w:p w14:paraId="2780EF16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Практика (3,5 ч.): творческая работа.</w:t>
      </w:r>
    </w:p>
    <w:p w14:paraId="36E1E5AF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Морозные узоры (2 ч.)</w:t>
      </w:r>
    </w:p>
    <w:p w14:paraId="39A9738C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ч.): освоение способа рисования - свечой или восковыми мелками. Совершенствовать навыки и умения в свободном экспериментировании с изобразительным материалом.</w:t>
      </w:r>
    </w:p>
    <w:p w14:paraId="169F2D72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Практика (1,5 ч.): выполнение работы с применением различных декоративных элементов (круг, точка, завиток). Творческая работа.</w:t>
      </w:r>
    </w:p>
    <w:p w14:paraId="02BFD2C4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Декоративное рисование. Роспись стеклянного сосуда. (4 ч.)</w:t>
      </w:r>
    </w:p>
    <w:p w14:paraId="6A668BBA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ч.): формировать представления о ритме в узоре, о красоте росписи в украшении посуды.</w:t>
      </w:r>
    </w:p>
    <w:p w14:paraId="5CAD3697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Практика (3 ч.): рисование узоров и декоративных элементов по образцу.</w:t>
      </w:r>
    </w:p>
    <w:p w14:paraId="072A9F6C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Зимний пейзаж (2 ч.)</w:t>
      </w:r>
    </w:p>
    <w:p w14:paraId="22CEF829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ч.): учить детей передавать сюжеты зимнего пейзажа с использованием нетрадиционных техник. Рассмотрение репродукций картин на данную тему.</w:t>
      </w:r>
    </w:p>
    <w:p w14:paraId="6BF437B5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Практика (1,5 ч.): выполнение творческой работы с использованием изученных приемов.</w:t>
      </w:r>
    </w:p>
    <w:p w14:paraId="59048809">
      <w:pPr>
        <w:pStyle w:val="6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274" w:lineRule="exact"/>
        <w:ind w:left="20" w:firstLine="700"/>
        <w:jc w:val="both"/>
      </w:pPr>
      <w:r>
        <w:t>0 Пушистые звери (2 ч.)</w:t>
      </w:r>
    </w:p>
    <w:p w14:paraId="0F25914C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ч.): познакомить с новым нетрадиционной техникой рисования с помощью жесткой кисти.</w:t>
      </w:r>
    </w:p>
    <w:p w14:paraId="79B90B8E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Практика (1,5 ч.): передать в работе особенности изображаемого животного используя метод «тычок» при помощи жесткой полусухой кисти. Подбор нужного цвета. Развивать чувство фактурности.</w:t>
      </w:r>
    </w:p>
    <w:p w14:paraId="1D39F3A4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2.11 Роспись. Гжель (2 ч.)</w:t>
      </w:r>
    </w:p>
    <w:p w14:paraId="7BA364D4">
      <w:pPr>
        <w:pStyle w:val="6"/>
        <w:shd w:val="clear" w:color="auto" w:fill="auto"/>
        <w:spacing w:after="0" w:line="274" w:lineRule="exact"/>
        <w:ind w:left="20" w:right="20" w:firstLine="700"/>
        <w:jc w:val="both"/>
      </w:pPr>
      <w:r>
        <w:t>Теория (0,5 ч.): познакомить с росписью гжель. Рисование узоров и декоративных элементов по образцам.</w:t>
      </w:r>
    </w:p>
    <w:p w14:paraId="3876AE83">
      <w:pPr>
        <w:pStyle w:val="6"/>
        <w:shd w:val="clear" w:color="auto" w:fill="auto"/>
        <w:spacing w:after="0" w:line="274" w:lineRule="exact"/>
        <w:ind w:left="20" w:firstLine="700"/>
        <w:jc w:val="both"/>
      </w:pPr>
      <w:r>
        <w:t>Практика (1,5 ч.): творческая работа</w:t>
      </w:r>
    </w:p>
    <w:p w14:paraId="27B7A0D8">
      <w:pPr>
        <w:pStyle w:val="15"/>
        <w:keepNext/>
        <w:keepLines/>
        <w:numPr>
          <w:ilvl w:val="0"/>
          <w:numId w:val="8"/>
        </w:numPr>
        <w:shd w:val="clear" w:color="auto" w:fill="auto"/>
        <w:tabs>
          <w:tab w:val="left" w:pos="1037"/>
        </w:tabs>
        <w:ind w:firstLine="700"/>
      </w:pPr>
      <w:bookmarkStart w:id="1" w:name="bookmark1"/>
      <w:r>
        <w:t>Живопись (24 ч.)</w:t>
      </w:r>
      <w:bookmarkEnd w:id="1"/>
    </w:p>
    <w:p w14:paraId="6BF02F36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Звери в лесу (0,5 ч.)</w:t>
      </w:r>
    </w:p>
    <w:p w14:paraId="0215E8F2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знакомство с техникой коллаж и материалами для работы. Создание своего проекта.</w:t>
      </w:r>
    </w:p>
    <w:p w14:paraId="4F9D35D6">
      <w:pPr>
        <w:pStyle w:val="6"/>
        <w:shd w:val="clear" w:color="auto" w:fill="auto"/>
        <w:spacing w:after="0" w:line="274" w:lineRule="exact"/>
        <w:ind w:firstLine="700"/>
        <w:jc w:val="both"/>
      </w:pPr>
      <w:r>
        <w:t>Практика (3,5 ч.): создание коллажа.</w:t>
      </w:r>
    </w:p>
    <w:p w14:paraId="48B21DD2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Волшебный лес (4 ч.)</w:t>
      </w:r>
    </w:p>
    <w:p w14:paraId="4772E463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развитие в процессе работы композиционного мышления и воображения, умения создавать творческие работы на основе собственного замысла.</w:t>
      </w:r>
    </w:p>
    <w:p w14:paraId="7440BAB9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Практика (3,5 ч.): с помощью рисунка освоение различных приемов работы акварелью и гуашью.</w:t>
      </w:r>
    </w:p>
    <w:p w14:paraId="048FACEB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Тульские промыслы (4 ч.)</w:t>
      </w:r>
    </w:p>
    <w:p w14:paraId="1A80BA5D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познакомить с промыслами Тульского края, их историей, особенностями.</w:t>
      </w:r>
    </w:p>
    <w:p w14:paraId="7537FC07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Практика (3,5 ч.): выполнение иллюстрации с использованием комбинирования стилистических приемов.</w:t>
      </w:r>
    </w:p>
    <w:p w14:paraId="05EC3CED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Чудо-матрешка (4 ч.)</w:t>
      </w:r>
    </w:p>
    <w:p w14:paraId="2A65D161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ознакомление с произведениями народных промыслов России. Формировать представления о ритме в узоре, о красоте народной росписи в украшении игрушек.</w:t>
      </w:r>
    </w:p>
    <w:p w14:paraId="686FDBD6">
      <w:pPr>
        <w:pStyle w:val="6"/>
        <w:shd w:val="clear" w:color="auto" w:fill="auto"/>
        <w:spacing w:after="0" w:line="274" w:lineRule="exact"/>
        <w:ind w:firstLine="700"/>
        <w:jc w:val="both"/>
      </w:pPr>
      <w:r>
        <w:t>Практика (3,5 ч.): выполнение растительных и геометрических узоров по образцам.</w:t>
      </w:r>
    </w:p>
    <w:p w14:paraId="51F16F89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Подводное царство (4 ч.)</w:t>
      </w:r>
    </w:p>
    <w:p w14:paraId="2B371B80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правила рисования с натуры, по представлению, памяти. Уметь предавать типичные черты морских обитателей.</w:t>
      </w:r>
    </w:p>
    <w:p w14:paraId="5CF6D16F">
      <w:pPr>
        <w:pStyle w:val="6"/>
        <w:shd w:val="clear" w:color="auto" w:fill="auto"/>
        <w:spacing w:after="0" w:line="274" w:lineRule="exact"/>
        <w:ind w:firstLine="700"/>
        <w:jc w:val="both"/>
      </w:pPr>
      <w:r>
        <w:t>Практика (3,5 ч.): выполнение набросков рыб в цвете.</w:t>
      </w:r>
    </w:p>
    <w:p w14:paraId="2CACEFB5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Мой любимый город (4 ч.)</w:t>
      </w:r>
    </w:p>
    <w:p w14:paraId="51137630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учить видеть красоту родного края. Воспитание любви к Родине, её историческому прошлому.</w:t>
      </w:r>
    </w:p>
    <w:p w14:paraId="035DB9C7">
      <w:pPr>
        <w:pStyle w:val="6"/>
        <w:shd w:val="clear" w:color="auto" w:fill="auto"/>
        <w:spacing w:after="0" w:line="274" w:lineRule="exact"/>
        <w:ind w:firstLine="700"/>
        <w:jc w:val="both"/>
      </w:pPr>
      <w:r>
        <w:t>Практика (3,5 ч.): рисование по представлению или памяти.</w:t>
      </w:r>
    </w:p>
    <w:p w14:paraId="356C21F8">
      <w:pPr>
        <w:pStyle w:val="15"/>
        <w:keepNext/>
        <w:keepLines/>
        <w:numPr>
          <w:ilvl w:val="0"/>
          <w:numId w:val="8"/>
        </w:numPr>
        <w:shd w:val="clear" w:color="auto" w:fill="auto"/>
        <w:tabs>
          <w:tab w:val="left" w:pos="1037"/>
        </w:tabs>
        <w:ind w:firstLine="700"/>
      </w:pPr>
      <w:bookmarkStart w:id="2" w:name="bookmark2"/>
      <w:r>
        <w:t>Пластилинография (18 ч.)</w:t>
      </w:r>
      <w:bookmarkEnd w:id="2"/>
    </w:p>
    <w:p w14:paraId="1817D029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Хохлома (4 ч.)</w:t>
      </w:r>
    </w:p>
    <w:p w14:paraId="7F11DA17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знакомство с хохломой, рассмотрение элементов. Закрепление навыков работы с пластилином.</w:t>
      </w:r>
    </w:p>
    <w:p w14:paraId="0FCE16E2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Практика (3,5 ч.): изготовление работы с помощью пластилина в стиле хохломской росписи.</w:t>
      </w:r>
    </w:p>
    <w:p w14:paraId="363444DE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Снегири на ветке (4 ч.)</w:t>
      </w:r>
    </w:p>
    <w:p w14:paraId="27138928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передача особенностей внешности птицы (строение, форма головы, крыльев, хвоста), через приемы лепки из пластилина.</w:t>
      </w:r>
    </w:p>
    <w:p w14:paraId="2BDC93D0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Практика (3,5 ч.): выполнение работ на заданную тему, нанесение пластилина на поверхность картона.</w:t>
      </w:r>
    </w:p>
    <w:p w14:paraId="6EA85867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Иллюстрации к сказке (6 ч.)</w:t>
      </w:r>
    </w:p>
    <w:p w14:paraId="1EC003A8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Теория (0,5 ч.): рассматривание персонажей сказок. Закрепление умения создавать фигуру персонажа из готовых частей.</w:t>
      </w:r>
    </w:p>
    <w:p w14:paraId="5573FB0F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>Практика (5,5 ч.): побуждать детей к выбору сюжета, персонажа, подбору материалов, работы с пластилином.</w:t>
      </w:r>
    </w:p>
    <w:p w14:paraId="5194CBD1">
      <w:pPr>
        <w:pStyle w:val="15"/>
        <w:keepNext/>
        <w:keepLines/>
        <w:numPr>
          <w:ilvl w:val="0"/>
          <w:numId w:val="8"/>
        </w:numPr>
        <w:shd w:val="clear" w:color="auto" w:fill="auto"/>
        <w:tabs>
          <w:tab w:val="left" w:pos="1037"/>
        </w:tabs>
        <w:ind w:firstLine="700"/>
      </w:pPr>
      <w:bookmarkStart w:id="3" w:name="bookmark3"/>
      <w:r>
        <w:t>Мероприятия воспитательно-познавательного характера (4 ч.)</w:t>
      </w:r>
      <w:bookmarkEnd w:id="3"/>
    </w:p>
    <w:p w14:paraId="5F056EB8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«Шире круг» (2 ч.)</w:t>
      </w:r>
    </w:p>
    <w:p w14:paraId="78D9829A">
      <w:pPr>
        <w:pStyle w:val="6"/>
        <w:shd w:val="clear" w:color="auto" w:fill="auto"/>
        <w:spacing w:after="0" w:line="274" w:lineRule="exact"/>
        <w:ind w:firstLine="700"/>
        <w:jc w:val="both"/>
      </w:pPr>
      <w:r>
        <w:t>Теория (0,5 ч.): понятие «дружба», «взаимопомощь», «поддержка»</w:t>
      </w:r>
    </w:p>
    <w:p w14:paraId="2B0E2750">
      <w:pPr>
        <w:pStyle w:val="6"/>
        <w:shd w:val="clear" w:color="auto" w:fill="auto"/>
        <w:spacing w:after="0" w:line="274" w:lineRule="exact"/>
        <w:ind w:firstLine="700"/>
        <w:jc w:val="both"/>
      </w:pPr>
      <w:r>
        <w:t>Практика (1,5 ч.) игровая программа.</w:t>
      </w:r>
    </w:p>
    <w:p w14:paraId="7D47A351">
      <w:pPr>
        <w:pStyle w:val="6"/>
        <w:numPr>
          <w:ilvl w:val="1"/>
          <w:numId w:val="8"/>
        </w:numPr>
        <w:shd w:val="clear" w:color="auto" w:fill="auto"/>
        <w:tabs>
          <w:tab w:val="left" w:pos="1037"/>
        </w:tabs>
        <w:spacing w:after="0" w:line="274" w:lineRule="exact"/>
        <w:ind w:firstLine="700"/>
        <w:jc w:val="both"/>
      </w:pPr>
      <w:r>
        <w:t>«Здравствуй, Лето!» (2 ч.)</w:t>
      </w:r>
    </w:p>
    <w:p w14:paraId="69472EF2">
      <w:pPr>
        <w:pStyle w:val="6"/>
        <w:shd w:val="clear" w:color="auto" w:fill="auto"/>
        <w:spacing w:after="0" w:line="274" w:lineRule="exact"/>
        <w:ind w:right="20" w:firstLine="700"/>
        <w:jc w:val="both"/>
      </w:pPr>
      <w:r>
        <w:t xml:space="preserve">Теория (0,5 ч.): </w:t>
      </w:r>
      <w:r>
        <w:rPr>
          <w:rStyle w:val="16"/>
        </w:rPr>
        <w:t>расширить знания детей об изменениях в природе, которые происходят летом. Закрепить правила поведения в лесу, на водоемах, в парках</w:t>
      </w:r>
    </w:p>
    <w:p w14:paraId="0FA22C7C">
      <w:pPr>
        <w:pStyle w:val="6"/>
        <w:shd w:val="clear" w:color="auto" w:fill="auto"/>
        <w:spacing w:after="0" w:line="274" w:lineRule="exact"/>
        <w:ind w:firstLine="700"/>
        <w:jc w:val="both"/>
      </w:pPr>
      <w:r>
        <w:t>Практика (1,5 ч.): викторина.</w:t>
      </w:r>
    </w:p>
    <w:p w14:paraId="5127A986">
      <w:pPr>
        <w:pStyle w:val="6"/>
        <w:shd w:val="clear" w:color="auto" w:fill="auto"/>
        <w:spacing w:after="0" w:line="274" w:lineRule="exact"/>
        <w:ind w:left="2220" w:firstLine="0"/>
        <w:jc w:val="left"/>
      </w:pPr>
    </w:p>
    <w:p w14:paraId="401EDEA5">
      <w:pPr>
        <w:pStyle w:val="6"/>
        <w:shd w:val="clear" w:color="auto" w:fill="auto"/>
        <w:spacing w:after="0" w:line="274" w:lineRule="exact"/>
        <w:ind w:left="2220" w:firstLine="0"/>
        <w:jc w:val="left"/>
        <w:rPr>
          <w:b/>
          <w:bCs/>
        </w:rPr>
      </w:pPr>
      <w:r>
        <w:rPr>
          <w:b/>
          <w:bCs/>
        </w:rPr>
        <w:t>Комплекс организационно-педагогических условий</w:t>
      </w:r>
    </w:p>
    <w:p w14:paraId="01DBB09D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Для реализации дополнительной общеразвивающей программы «Мозаика» является наличие материально-технического обеспечения:</w:t>
      </w:r>
    </w:p>
    <w:p w14:paraId="60C9EE29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>Наличие кабинета -1, оснащенного:</w:t>
      </w:r>
    </w:p>
    <w:p w14:paraId="79DA6222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>Магнитная доска -1 шт.</w:t>
      </w:r>
    </w:p>
    <w:p w14:paraId="66E3644D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>Стол педагога -1 шт.</w:t>
      </w:r>
    </w:p>
    <w:p w14:paraId="1250BD49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 xml:space="preserve">Столы для детей - </w:t>
      </w:r>
      <w:r>
        <w:rPr>
          <w:rFonts w:hint="default"/>
          <w:lang w:val="ru-RU"/>
        </w:rPr>
        <w:t>5</w:t>
      </w:r>
      <w:r>
        <w:t xml:space="preserve"> шт.</w:t>
      </w:r>
    </w:p>
    <w:p w14:paraId="38C50E13">
      <w:pPr>
        <w:pStyle w:val="6"/>
        <w:shd w:val="clear" w:color="auto" w:fill="auto"/>
        <w:spacing w:after="0" w:line="274" w:lineRule="exact"/>
        <w:ind w:left="20" w:firstLine="720"/>
        <w:jc w:val="both"/>
      </w:pPr>
      <w:r>
        <w:t>Стулья - 1</w:t>
      </w:r>
      <w:r>
        <w:rPr>
          <w:rFonts w:hint="default"/>
          <w:lang w:val="ru-RU"/>
        </w:rPr>
        <w:t>9</w:t>
      </w:r>
      <w:r>
        <w:t xml:space="preserve"> шт.</w:t>
      </w:r>
    </w:p>
    <w:p w14:paraId="6E42B3B7">
      <w:pPr>
        <w:pStyle w:val="6"/>
        <w:shd w:val="clear" w:color="auto" w:fill="auto"/>
        <w:spacing w:line="274" w:lineRule="exact"/>
        <w:ind w:left="20" w:firstLine="720"/>
        <w:jc w:val="both"/>
      </w:pPr>
      <w:r>
        <w:t xml:space="preserve">Стеллажи - </w:t>
      </w:r>
      <w:r>
        <w:rPr>
          <w:rFonts w:hint="default"/>
          <w:lang w:val="ru-RU"/>
        </w:rPr>
        <w:t>2</w:t>
      </w:r>
      <w:r>
        <w:t xml:space="preserve"> шт. (для хранения книг, инструментов, принадлежностей)</w:t>
      </w:r>
    </w:p>
    <w:p w14:paraId="5AAB19D5">
      <w:pPr>
        <w:pStyle w:val="6"/>
        <w:shd w:val="clear" w:color="auto" w:fill="auto"/>
        <w:spacing w:after="0" w:line="274" w:lineRule="exact"/>
        <w:ind w:left="20" w:right="20" w:firstLine="3460"/>
        <w:jc w:val="left"/>
        <w:rPr>
          <w:rStyle w:val="11"/>
          <w:b/>
          <w:bCs/>
        </w:rPr>
      </w:pPr>
      <w:r>
        <w:rPr>
          <w:rStyle w:val="11"/>
          <w:b/>
          <w:bCs/>
        </w:rPr>
        <w:t xml:space="preserve">Формы аттестации/контроля </w:t>
      </w:r>
    </w:p>
    <w:p w14:paraId="5BDE984C">
      <w:pPr>
        <w:pStyle w:val="6"/>
        <w:shd w:val="clear" w:color="auto" w:fill="auto"/>
        <w:spacing w:after="0" w:line="274" w:lineRule="exact"/>
        <w:ind w:left="476" w:leftChars="95" w:right="20" w:hanging="248" w:hangingChars="108"/>
        <w:jc w:val="left"/>
      </w:pPr>
      <w:r>
        <w:t>С целью определения уровня подготовки обучающихся в начале учебного года проводится вводный контроль в различных формах: практическая работа, педагогическое наблюдение, диагностика.</w:t>
      </w:r>
    </w:p>
    <w:p w14:paraId="7B0CF856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Цель текущего контроля успеваемости обучающихся - установление фактического уровня теоретических знаний и практических умений по темам (разделам) дополнительной общеобразовательной (общеразвивающей) программы.</w:t>
      </w:r>
    </w:p>
    <w:p w14:paraId="092E9C83">
      <w:pPr>
        <w:pStyle w:val="6"/>
        <w:shd w:val="clear" w:color="auto" w:fill="auto"/>
        <w:tabs>
          <w:tab w:val="left" w:pos="4172"/>
        </w:tabs>
        <w:spacing w:after="0" w:line="274" w:lineRule="exact"/>
        <w:ind w:left="20" w:firstLine="720"/>
        <w:jc w:val="both"/>
      </w:pPr>
      <w:r>
        <w:t>Форма текущего контроля:</w:t>
      </w:r>
      <w:r>
        <w:tab/>
      </w:r>
      <w:r>
        <w:t>беседа, практическая работа, педагогическое</w:t>
      </w:r>
    </w:p>
    <w:p w14:paraId="1CEF3582">
      <w:pPr>
        <w:pStyle w:val="6"/>
        <w:shd w:val="clear" w:color="auto" w:fill="auto"/>
        <w:spacing w:after="0" w:line="274" w:lineRule="exact"/>
        <w:ind w:left="20" w:firstLine="0"/>
        <w:jc w:val="left"/>
      </w:pPr>
      <w:r>
        <w:t>наблюдение, промежуточная аттестация.</w:t>
      </w:r>
    </w:p>
    <w:p w14:paraId="6CF40FE6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Форма промежуточной аттестации определяется педагогом дополнительного образования и предусматривают: выставка поделок, конкурс.</w:t>
      </w:r>
    </w:p>
    <w:p w14:paraId="323984C2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Форма отслеживания результатов усвоения дополнительной общеразвивающей программы «Мозаика» предполагает:</w:t>
      </w:r>
    </w:p>
    <w:p w14:paraId="6E0097F8">
      <w:pPr>
        <w:pStyle w:val="6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74" w:lineRule="exact"/>
        <w:ind w:left="20" w:right="20" w:firstLine="720"/>
        <w:jc w:val="both"/>
      </w:pPr>
      <w:r>
        <w:t>педагогическое наблюдение - при выполнении практических при</w:t>
      </w:r>
      <w:r>
        <w:rPr>
          <w:lang w:val="ru-RU"/>
        </w:rPr>
        <w:t>ё</w:t>
      </w:r>
      <w:r>
        <w:t>мов обучающимися;</w:t>
      </w:r>
    </w:p>
    <w:p w14:paraId="52E0E401">
      <w:pPr>
        <w:pStyle w:val="6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74" w:lineRule="exact"/>
        <w:ind w:left="20" w:right="20" w:firstLine="720"/>
        <w:jc w:val="both"/>
      </w:pPr>
      <w:r>
        <w:t>диагностика - при проверке терминологии и определении степени усвоения теоретического материала (Приложение №1).</w:t>
      </w:r>
    </w:p>
    <w:p w14:paraId="1273B0B5">
      <w:pPr>
        <w:pStyle w:val="6"/>
        <w:shd w:val="clear" w:color="auto" w:fill="auto"/>
        <w:spacing w:after="0" w:line="274" w:lineRule="exact"/>
        <w:ind w:left="20" w:right="20" w:firstLine="720"/>
        <w:jc w:val="both"/>
        <w:rPr>
          <w:rFonts w:hint="default"/>
          <w:lang w:val="ru-RU"/>
        </w:rPr>
      </w:pPr>
      <w:r>
        <w:t xml:space="preserve">Обучающиеся, принявшие в течение учебного года активное участие в конкурсах, выставках различного уровня, а также продемонстрировавшие отличные знания и высокий уровень обучения по дополнительной общеразвивающей программе награждаются грамотами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ОВЗ».</w:t>
      </w:r>
    </w:p>
    <w:p w14:paraId="7BBCA6E5">
      <w:pPr>
        <w:pStyle w:val="6"/>
        <w:shd w:val="clear" w:color="auto" w:fill="auto"/>
        <w:spacing w:line="274" w:lineRule="exact"/>
        <w:ind w:left="20" w:right="20" w:firstLine="720"/>
        <w:jc w:val="both"/>
      </w:pPr>
      <w:r>
        <w:t>Дата начала и окончание учебных занятий, количество учебных недель, количество часов в неделю, день проведения занятий и продолжительность каникул указываются в учебном календарном графике (Приложение №2).</w:t>
      </w:r>
    </w:p>
    <w:p w14:paraId="471DCEB9">
      <w:pPr>
        <w:pStyle w:val="6"/>
        <w:shd w:val="clear" w:color="auto" w:fill="auto"/>
        <w:spacing w:after="0" w:line="274" w:lineRule="exact"/>
        <w:ind w:left="20" w:right="20" w:firstLine="3460"/>
        <w:jc w:val="left"/>
        <w:rPr>
          <w:rStyle w:val="11"/>
        </w:rPr>
      </w:pPr>
      <w:r>
        <w:rPr>
          <w:rStyle w:val="11"/>
          <w:b/>
          <w:bCs/>
        </w:rPr>
        <w:t>Методическое обеспечение</w:t>
      </w:r>
      <w:r>
        <w:rPr>
          <w:rStyle w:val="11"/>
        </w:rPr>
        <w:t xml:space="preserve"> </w:t>
      </w:r>
    </w:p>
    <w:p w14:paraId="20955053">
      <w:pPr>
        <w:pStyle w:val="6"/>
        <w:shd w:val="clear" w:color="auto" w:fill="auto"/>
        <w:spacing w:after="0" w:line="274" w:lineRule="exact"/>
        <w:ind w:left="476" w:leftChars="95" w:right="20" w:hanging="248" w:hangingChars="108"/>
        <w:jc w:val="both"/>
      </w:pPr>
      <w:r>
        <w:t>С целью получения положительного результата по освоению образовательной программы педагог в своей работе применяет:</w:t>
      </w:r>
    </w:p>
    <w:p w14:paraId="3051A68B">
      <w:pPr>
        <w:pStyle w:val="6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274" w:lineRule="exact"/>
        <w:ind w:left="20" w:right="20" w:firstLine="720"/>
        <w:jc w:val="both"/>
      </w:pPr>
      <w:r>
        <w:t xml:space="preserve">разнообразные </w:t>
      </w:r>
      <w:r>
        <w:rPr>
          <w:rStyle w:val="17"/>
        </w:rPr>
        <w:t>формы занятий</w:t>
      </w:r>
      <w:r>
        <w:t>: традиционные (занятие-лекция, открытое занятие) и нетрадиционные (коллективно-творческое дело, защита творческого проекта, викторина). Задачей педагога является выбор наиболее эффективной формы, которая бы отвечала насущным целям и задачам учебного занятия;</w:t>
      </w:r>
    </w:p>
    <w:p w14:paraId="5A9FAFDE">
      <w:pPr>
        <w:pStyle w:val="6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274" w:lineRule="exact"/>
        <w:ind w:left="720" w:right="2400" w:firstLine="0"/>
        <w:jc w:val="left"/>
      </w:pPr>
      <w:r>
        <w:t xml:space="preserve">использование различных </w:t>
      </w:r>
      <w:r>
        <w:rPr>
          <w:rStyle w:val="17"/>
        </w:rPr>
        <w:t>методов обучения</w:t>
      </w:r>
      <w:r>
        <w:t>: словесный - беседа, анализ творческой работы, рассказ и др.; наглядный - показ фотографий, портретов и др.; практический - выполнение творческих заданий;</w:t>
      </w:r>
    </w:p>
    <w:p w14:paraId="230A4713">
      <w:pPr>
        <w:pStyle w:val="6"/>
        <w:shd w:val="clear" w:color="auto" w:fill="auto"/>
        <w:spacing w:after="275" w:line="274" w:lineRule="exact"/>
        <w:ind w:left="20" w:firstLine="720"/>
        <w:jc w:val="both"/>
      </w:pPr>
      <w:r>
        <w:t>метод анализа и синтеза и др.</w:t>
      </w:r>
    </w:p>
    <w:p w14:paraId="13C5B2D9">
      <w:pPr>
        <w:pStyle w:val="8"/>
        <w:shd w:val="clear" w:color="auto" w:fill="auto"/>
        <w:spacing w:line="230" w:lineRule="exact"/>
        <w:ind w:left="20" w:firstLine="3460"/>
        <w:jc w:val="left"/>
        <w:rPr>
          <w:b/>
          <w:bCs/>
        </w:rPr>
      </w:pPr>
      <w:r>
        <w:rPr>
          <w:b/>
          <w:bCs/>
        </w:rPr>
        <w:t>Учебно-методический комплекс</w:t>
      </w:r>
    </w:p>
    <w:p w14:paraId="56BBDA0A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rPr>
          <w:rStyle w:val="11"/>
        </w:rPr>
        <w:t>Дидактическое обеспечение</w:t>
      </w:r>
      <w:r>
        <w:t xml:space="preserve"> программы располагает широким набором материалов и включает:</w:t>
      </w:r>
    </w:p>
    <w:p w14:paraId="1F7F5007">
      <w:pPr>
        <w:pStyle w:val="8"/>
        <w:shd w:val="clear" w:color="auto" w:fill="auto"/>
        <w:ind w:left="1100"/>
      </w:pPr>
      <w:r>
        <w:t>Научно-методическое обеспечение:</w:t>
      </w:r>
    </w:p>
    <w:p w14:paraId="4E210C85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Гомбрих Э. История искусств. - М., 1998.</w:t>
      </w:r>
    </w:p>
    <w:p w14:paraId="3966496C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 xml:space="preserve">Дробницкий О. Мир оживших предметов. - </w:t>
      </w:r>
      <w:r>
        <w:rPr>
          <w:lang w:val="en-US"/>
        </w:rPr>
        <w:t>M</w:t>
      </w:r>
      <w:r>
        <w:t>., 1987.</w:t>
      </w:r>
    </w:p>
    <w:p w14:paraId="66E93999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 xml:space="preserve">Живопись: Энциклопедия. - </w:t>
      </w:r>
      <w:r>
        <w:rPr>
          <w:lang w:val="en-US"/>
        </w:rPr>
        <w:t>M</w:t>
      </w:r>
      <w:r>
        <w:t>.,1999.</w:t>
      </w:r>
    </w:p>
    <w:p w14:paraId="64A82C87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Лотман Ю. Избранное: Искусство. - М., 2000.</w:t>
      </w:r>
    </w:p>
    <w:p w14:paraId="14EC11D0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Русские художники от А до Я: Энциклопедический словарь. -М..2000.</w:t>
      </w:r>
    </w:p>
    <w:p w14:paraId="72147C28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Серия изданий по изобразительному искусству издательства "Белый город"</w:t>
      </w:r>
    </w:p>
    <w:p w14:paraId="302962AA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Цукерман В. Народная культура. - Свердловск, 1982</w:t>
      </w:r>
    </w:p>
    <w:p w14:paraId="402EC76B">
      <w:pPr>
        <w:pStyle w:val="8"/>
        <w:shd w:val="clear" w:color="auto" w:fill="auto"/>
        <w:ind w:left="1100"/>
      </w:pPr>
      <w:r>
        <w:t>Материально-техническое обеспечение:</w:t>
      </w:r>
    </w:p>
    <w:p w14:paraId="69E303F4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Серия изданий наглядно-дидактического пособия: Мир в картинках. - М., МОЗАИКА-СИНТЕЗ 2011-2012.</w:t>
      </w:r>
    </w:p>
    <w:p w14:paraId="32BC4875">
      <w:pPr>
        <w:pStyle w:val="6"/>
        <w:shd w:val="clear" w:color="auto" w:fill="auto"/>
        <w:spacing w:after="0" w:line="274" w:lineRule="exact"/>
        <w:ind w:left="20" w:right="20" w:firstLine="720"/>
        <w:jc w:val="both"/>
      </w:pPr>
      <w:r>
        <w:t>Материалы и инструменты: цветная бумага, цветной картон, доска для лепки, ножницы, пластилин, плотный картон, ткань, фетр, гуашь, фломастеры, гелиевые ручки, карандаши, пряжа, нитки, веревки, раздаточный материал (крышечки, веточки, сухие листья, палочки и пр.)</w:t>
      </w:r>
    </w:p>
    <w:p w14:paraId="43022B60">
      <w:pPr>
        <w:pStyle w:val="6"/>
        <w:shd w:val="clear" w:color="auto" w:fill="auto"/>
        <w:spacing w:after="120" w:line="274" w:lineRule="exact"/>
        <w:ind w:left="60" w:firstLine="0"/>
      </w:pPr>
    </w:p>
    <w:p w14:paraId="039BC46C">
      <w:pPr>
        <w:pStyle w:val="6"/>
        <w:shd w:val="clear" w:color="auto" w:fill="auto"/>
        <w:spacing w:after="120" w:line="274" w:lineRule="exact"/>
        <w:ind w:left="60" w:firstLine="0"/>
        <w:rPr>
          <w:b/>
          <w:bCs/>
        </w:rPr>
      </w:pPr>
      <w:r>
        <w:rPr>
          <w:b/>
          <w:bCs/>
        </w:rPr>
        <w:t>Список литературы</w:t>
      </w:r>
    </w:p>
    <w:p w14:paraId="197643FB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Для педагога:</w:t>
      </w:r>
    </w:p>
    <w:p w14:paraId="0BDCF915">
      <w:pPr>
        <w:pStyle w:val="6"/>
        <w:numPr>
          <w:ilvl w:val="0"/>
          <w:numId w:val="9"/>
        </w:numPr>
        <w:shd w:val="clear" w:color="auto" w:fill="auto"/>
        <w:tabs>
          <w:tab w:val="left" w:pos="2156"/>
        </w:tabs>
        <w:spacing w:after="0" w:line="274" w:lineRule="exact"/>
        <w:ind w:left="1100" w:hanging="360"/>
        <w:jc w:val="both"/>
      </w:pPr>
      <w:r>
        <w:t>Выгонов, В.В. Изделие из бумаги / В.В Выгонов. — М. Изд. дом МСП, 2001.</w:t>
      </w:r>
    </w:p>
    <w:p w14:paraId="06C9335D">
      <w:pPr>
        <w:pStyle w:val="6"/>
        <w:numPr>
          <w:ilvl w:val="0"/>
          <w:numId w:val="10"/>
        </w:numPr>
        <w:shd w:val="clear" w:color="auto" w:fill="auto"/>
        <w:tabs>
          <w:tab w:val="left" w:pos="351"/>
        </w:tabs>
        <w:spacing w:after="0" w:line="274" w:lineRule="exact"/>
        <w:ind w:left="20" w:firstLine="0"/>
        <w:jc w:val="both"/>
      </w:pPr>
      <w:r>
        <w:t>128с.</w:t>
      </w:r>
    </w:p>
    <w:p w14:paraId="2D3E3798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Гомозова, Ю.Б. Праздник своими руками / Ю.Б Гомозова, С.А. Гомозова.— Ярославль: Академия развития, 2001. — 144с.</w:t>
      </w:r>
    </w:p>
    <w:p w14:paraId="75E29FB7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Долженко, Г.И. 100 поделок из бумаги / Г.И. Долженко.— Ярославль: Академия развития, 1999. — 144с.</w:t>
      </w:r>
    </w:p>
    <w:p w14:paraId="36FC0312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Конышева, Н.М. Подарки, сувениры, украшения. Альбом для занятий с детьми 6 — 9 лет дома и в школе / Н.М Конышева.— М.:: Пресс, 1995. — 32с.</w:t>
      </w:r>
    </w:p>
    <w:p w14:paraId="408B48B4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Крупянская В. Н. Народное творчество. Научно-популярный журнал. № 1 / В. Н., Крупянская В. А. Чичеров: - М.; 2008.-67с.</w:t>
      </w:r>
    </w:p>
    <w:p w14:paraId="2B4E85E6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Махмутова, Х.И. Мастерим из ткани, трикотажа, кожи / Х.И. Махмутова.— М.: Школьная пресса, 2004. — 64с.</w:t>
      </w:r>
    </w:p>
    <w:p w14:paraId="49083C8B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Мейстер, Н.Г. Бумажная пластика / Н.Г. Мейстер.— М.: ООО «Издательство Астрель», 2001. — 64с.</w:t>
      </w:r>
    </w:p>
    <w:p w14:paraId="6DC0EC6B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Молотобарова, О.С. Кружок изготовления игрушек — сувениров / О.С. Молотобарова.— М.: Просвещение; 1990. — 176с.</w:t>
      </w:r>
    </w:p>
    <w:p w14:paraId="5BB5685A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1100" w:hanging="360"/>
        <w:jc w:val="both"/>
      </w:pPr>
      <w:r>
        <w:t>Нагибина, М.И. Чудеса из ткани своими руками. Популярное пособие для</w:t>
      </w:r>
    </w:p>
    <w:p w14:paraId="0FA6E3A3">
      <w:pPr>
        <w:pStyle w:val="6"/>
        <w:shd w:val="clear" w:color="auto" w:fill="auto"/>
        <w:tabs>
          <w:tab w:val="right" w:pos="9438"/>
        </w:tabs>
        <w:spacing w:after="0" w:line="274" w:lineRule="exact"/>
        <w:ind w:left="20" w:firstLine="0"/>
        <w:jc w:val="both"/>
      </w:pPr>
      <w:r>
        <w:t>родителей и педагогов / М.И. Нагибина.— Ярославль: «Академия развития», 1997.</w:t>
      </w:r>
      <w:r>
        <w:tab/>
      </w:r>
      <w:r>
        <w:t>—</w:t>
      </w:r>
    </w:p>
    <w:p w14:paraId="231097E7">
      <w:pPr>
        <w:pStyle w:val="6"/>
        <w:shd w:val="clear" w:color="auto" w:fill="auto"/>
        <w:tabs>
          <w:tab w:val="left" w:pos="788"/>
          <w:tab w:val="center" w:pos="8780"/>
          <w:tab w:val="center" w:pos="9020"/>
        </w:tabs>
        <w:spacing w:after="0" w:line="274" w:lineRule="exact"/>
        <w:ind w:left="20" w:firstLine="0"/>
        <w:jc w:val="both"/>
      </w:pPr>
      <w:r>
        <w:t>208с.</w:t>
      </w:r>
      <w:r>
        <w:tab/>
      </w:r>
      <w:r>
        <w:t>Калинич М.А, Рукоделие для детей / М.А. Калинич, Л.В. Павловская.</w:t>
      </w:r>
      <w:r>
        <w:tab/>
      </w:r>
      <w:r>
        <w:t>—</w:t>
      </w:r>
      <w:r>
        <w:tab/>
      </w:r>
      <w:r>
        <w:t>М.:</w:t>
      </w:r>
    </w:p>
    <w:p w14:paraId="0539EF0B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>Полымя, 1998. — 201с.</w:t>
      </w:r>
    </w:p>
    <w:p w14:paraId="20E60335">
      <w:pPr>
        <w:pStyle w:val="6"/>
        <w:numPr>
          <w:ilvl w:val="0"/>
          <w:numId w:val="9"/>
        </w:numPr>
        <w:shd w:val="clear" w:color="auto" w:fill="auto"/>
        <w:tabs>
          <w:tab w:val="left" w:pos="1433"/>
        </w:tabs>
        <w:spacing w:after="0" w:line="274" w:lineRule="exact"/>
        <w:ind w:left="20" w:right="20" w:firstLine="720"/>
        <w:jc w:val="both"/>
      </w:pPr>
      <w:r>
        <w:t>Никифоров А. П. Народное творчество. Научно-популярный журнал. № 3 / А. П. Никифоров - М.; 2008.-70с.</w:t>
      </w:r>
    </w:p>
    <w:p w14:paraId="39611B0C">
      <w:pPr>
        <w:pStyle w:val="6"/>
        <w:numPr>
          <w:ilvl w:val="0"/>
          <w:numId w:val="9"/>
        </w:numPr>
        <w:shd w:val="clear" w:color="auto" w:fill="auto"/>
        <w:tabs>
          <w:tab w:val="left" w:pos="1433"/>
          <w:tab w:val="left" w:pos="5242"/>
        </w:tabs>
        <w:spacing w:after="0" w:line="274" w:lineRule="exact"/>
        <w:ind w:left="1100" w:hanging="360"/>
        <w:jc w:val="both"/>
      </w:pPr>
      <w:r>
        <w:t>Программа профтехобразования:</w:t>
      </w:r>
      <w:r>
        <w:tab/>
      </w:r>
      <w:r>
        <w:t>раздел «Декоративно - прикладное</w:t>
      </w:r>
    </w:p>
    <w:p w14:paraId="6E4E19F7">
      <w:pPr>
        <w:pStyle w:val="6"/>
        <w:shd w:val="clear" w:color="auto" w:fill="auto"/>
        <w:spacing w:line="274" w:lineRule="exact"/>
        <w:ind w:left="20" w:firstLine="0"/>
        <w:jc w:val="both"/>
      </w:pPr>
      <w:r>
        <w:t>искусство» , - М., 1986.</w:t>
      </w:r>
    </w:p>
    <w:p w14:paraId="2E478633">
      <w:pPr>
        <w:pStyle w:val="6"/>
        <w:shd w:val="clear" w:color="auto" w:fill="auto"/>
        <w:spacing w:after="0" w:line="274" w:lineRule="exact"/>
        <w:ind w:left="1100" w:hanging="360"/>
        <w:jc w:val="both"/>
      </w:pPr>
      <w:r>
        <w:t>Для детей и родителей:</w:t>
      </w:r>
    </w:p>
    <w:p w14:paraId="431BE1B9">
      <w:pPr>
        <w:pStyle w:val="6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274" w:lineRule="exact"/>
        <w:ind w:left="1100" w:right="20" w:hanging="360"/>
        <w:jc w:val="both"/>
      </w:pPr>
      <w:r>
        <w:t>Нагибина, М.И. Чудеса из ткани своими руками. Популярное пособие для родителей и педагогов / М.И. Нагибина.— Ярославль: «Академия развития», 1997. — 208с. Калинич М.А, Рукоделие для детей / М.А. Калинич, Л.В. Павловская. — М.: Полымя, 1998. — 201с.</w:t>
      </w:r>
    </w:p>
    <w:p w14:paraId="27C2BD7A">
      <w:pPr>
        <w:pStyle w:val="6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274" w:lineRule="exact"/>
        <w:ind w:left="1100" w:hanging="360"/>
        <w:jc w:val="both"/>
      </w:pPr>
      <w:r>
        <w:t>Коротеева Е. И. Азбука аппликации / Е. И. Коротеева. — М., 2009.</w:t>
      </w:r>
    </w:p>
    <w:p w14:paraId="105BAB63">
      <w:pPr>
        <w:pStyle w:val="6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274" w:lineRule="exact"/>
        <w:ind w:left="1100" w:hanging="360"/>
        <w:jc w:val="both"/>
      </w:pPr>
      <w:r>
        <w:t>Коротеева Е. И. Живопись. Первые шаги / Е. И. Коротеева. — М., 2009.</w:t>
      </w:r>
    </w:p>
    <w:p w14:paraId="2C4D6D33">
      <w:pPr>
        <w:pStyle w:val="6"/>
        <w:numPr>
          <w:ilvl w:val="0"/>
          <w:numId w:val="11"/>
        </w:numPr>
        <w:shd w:val="clear" w:color="auto" w:fill="auto"/>
        <w:tabs>
          <w:tab w:val="left" w:pos="931"/>
        </w:tabs>
        <w:spacing w:line="274" w:lineRule="exact"/>
        <w:ind w:left="1080" w:right="240"/>
        <w:jc w:val="left"/>
      </w:pPr>
      <w:r>
        <w:t>Проснякова Т.Н. Забавные фигурки. Модульное оригами. - М.: АСТ-пресс. - 2011.</w:t>
      </w:r>
    </w:p>
    <w:p w14:paraId="0775BB3E">
      <w:pPr>
        <w:pStyle w:val="6"/>
        <w:shd w:val="clear" w:color="auto" w:fill="auto"/>
        <w:spacing w:after="0" w:line="274" w:lineRule="exact"/>
        <w:ind w:left="700" w:firstLine="0"/>
        <w:jc w:val="both"/>
      </w:pPr>
      <w:r>
        <w:t>Электронные образовательные ресурсы</w:t>
      </w:r>
    </w:p>
    <w:p w14:paraId="4B2487D8">
      <w:pPr>
        <w:pStyle w:val="6"/>
        <w:numPr>
          <w:ilvl w:val="0"/>
          <w:numId w:val="12"/>
        </w:numPr>
        <w:shd w:val="clear" w:color="auto" w:fill="auto"/>
        <w:tabs>
          <w:tab w:val="left" w:pos="931"/>
        </w:tabs>
        <w:spacing w:after="0" w:line="274" w:lineRule="exact"/>
        <w:ind w:left="700" w:firstLine="0"/>
        <w:jc w:val="both"/>
      </w:pPr>
      <w:r>
        <w:rPr>
          <w:lang w:val="en-US"/>
        </w:rPr>
        <w:t>http: draw.demiart.ru/</w:t>
      </w:r>
    </w:p>
    <w:p w14:paraId="42E31E83">
      <w:pPr>
        <w:pStyle w:val="6"/>
        <w:numPr>
          <w:ilvl w:val="0"/>
          <w:numId w:val="12"/>
        </w:numPr>
        <w:shd w:val="clear" w:color="auto" w:fill="auto"/>
        <w:tabs>
          <w:tab w:val="left" w:pos="931"/>
        </w:tabs>
        <w:spacing w:after="0" w:line="274" w:lineRule="exact"/>
        <w:ind w:left="700" w:firstLine="0"/>
        <w:jc w:val="both"/>
      </w:pPr>
      <w:r>
        <w:rPr>
          <w:lang w:val="en-US"/>
        </w:rPr>
        <w:t>http: gigabbaza.ru</w:t>
      </w:r>
    </w:p>
    <w:p w14:paraId="7874EC55">
      <w:pPr>
        <w:pStyle w:val="6"/>
        <w:numPr>
          <w:ilvl w:val="0"/>
          <w:numId w:val="12"/>
        </w:numPr>
        <w:shd w:val="clear" w:color="auto" w:fill="auto"/>
        <w:tabs>
          <w:tab w:val="left" w:pos="931"/>
        </w:tabs>
        <w:spacing w:after="0" w:line="274" w:lineRule="exact"/>
        <w:ind w:left="700" w:firstLine="0"/>
        <w:jc w:val="both"/>
      </w:pPr>
      <w:r>
        <w:t>Ярмарка мастеров. -</w:t>
      </w:r>
      <w:r>
        <w:fldChar w:fldCharType="begin"/>
      </w:r>
      <w:r>
        <w:instrText xml:space="preserve"> HYPERLINK "http://www.livemaster.ru/" </w:instrText>
      </w:r>
      <w:r>
        <w:fldChar w:fldCharType="separate"/>
      </w:r>
      <w:r>
        <w:rPr>
          <w:rStyle w:val="4"/>
        </w:rPr>
        <w:t xml:space="preserve"> http://www.livemaster.ru/</w:t>
      </w:r>
      <w:r>
        <w:rPr>
          <w:rStyle w:val="4"/>
        </w:rPr>
        <w:fldChar w:fldCharType="end"/>
      </w:r>
    </w:p>
    <w:p w14:paraId="7A32CFF9">
      <w:pPr>
        <w:pStyle w:val="6"/>
        <w:shd w:val="clear" w:color="auto" w:fill="auto"/>
        <w:spacing w:after="97" w:line="274" w:lineRule="exact"/>
        <w:ind w:right="240" w:firstLine="0"/>
        <w:jc w:val="right"/>
      </w:pPr>
      <w:r>
        <w:t>Приложение №1</w:t>
      </w:r>
    </w:p>
    <w:p w14:paraId="799DB09A">
      <w:pPr>
        <w:pStyle w:val="6"/>
        <w:shd w:val="clear" w:color="auto" w:fill="auto"/>
        <w:spacing w:after="178" w:line="302" w:lineRule="exact"/>
        <w:ind w:left="320" w:firstLine="0"/>
      </w:pPr>
      <w:r>
        <w:t>Диагностика уровня овладения изобразительной деятельностью и развития творчества (по программе Т. С. Комаровой).</w:t>
      </w:r>
    </w:p>
    <w:p w14:paraId="2FB9C63C">
      <w:pPr>
        <w:pStyle w:val="6"/>
        <w:shd w:val="clear" w:color="auto" w:fill="auto"/>
        <w:spacing w:after="139" w:line="230" w:lineRule="exact"/>
        <w:ind w:left="20" w:firstLine="0"/>
        <w:jc w:val="both"/>
      </w:pPr>
      <w:r>
        <w:t>Анализ продукта деятельности</w:t>
      </w:r>
    </w:p>
    <w:p w14:paraId="60432B4B">
      <w:pPr>
        <w:pStyle w:val="6"/>
        <w:shd w:val="clear" w:color="auto" w:fill="auto"/>
        <w:spacing w:after="0" w:line="278" w:lineRule="exact"/>
        <w:ind w:left="20" w:right="780" w:firstLine="0"/>
        <w:jc w:val="left"/>
      </w:pPr>
      <w:r>
        <w:t xml:space="preserve">Подразделив качественные показатели по видам рисования </w:t>
      </w:r>
      <w:r>
        <w:rPr>
          <w:rStyle w:val="11"/>
        </w:rPr>
        <w:t>(предметное, сюжетное и декоративное)</w:t>
      </w:r>
      <w:r>
        <w:t xml:space="preserve"> выделены ряд критериев:</w:t>
      </w:r>
    </w:p>
    <w:p w14:paraId="78835512">
      <w:pPr>
        <w:pStyle w:val="6"/>
        <w:numPr>
          <w:ilvl w:val="0"/>
          <w:numId w:val="13"/>
        </w:numPr>
        <w:shd w:val="clear" w:color="auto" w:fill="auto"/>
        <w:tabs>
          <w:tab w:val="left" w:pos="931"/>
        </w:tabs>
        <w:spacing w:after="0" w:line="470" w:lineRule="exact"/>
        <w:ind w:left="20" w:right="6400" w:firstLine="380"/>
        <w:jc w:val="left"/>
      </w:pPr>
      <w:r>
        <w:rPr>
          <w:rStyle w:val="17"/>
        </w:rPr>
        <w:t>Предметное рисование</w:t>
      </w:r>
      <w:r>
        <w:t xml:space="preserve"> </w:t>
      </w:r>
      <w:r>
        <w:rPr>
          <w:rStyle w:val="11"/>
        </w:rPr>
        <w:t>Передача формы</w:t>
      </w:r>
    </w:p>
    <w:p w14:paraId="307042C3">
      <w:pPr>
        <w:pStyle w:val="6"/>
        <w:numPr>
          <w:ilvl w:val="0"/>
          <w:numId w:val="14"/>
        </w:numPr>
        <w:shd w:val="clear" w:color="auto" w:fill="auto"/>
        <w:tabs>
          <w:tab w:val="left" w:pos="329"/>
        </w:tabs>
        <w:spacing w:after="0" w:line="432" w:lineRule="exact"/>
        <w:ind w:left="20" w:firstLine="0"/>
        <w:jc w:val="both"/>
      </w:pPr>
      <w:r>
        <w:t>форма передана точно - 15-20 баллов</w:t>
      </w:r>
    </w:p>
    <w:p w14:paraId="58786E31">
      <w:pPr>
        <w:pStyle w:val="6"/>
        <w:shd w:val="clear" w:color="auto" w:fill="auto"/>
        <w:spacing w:after="0" w:line="432" w:lineRule="exact"/>
        <w:ind w:left="20" w:firstLine="0"/>
        <w:jc w:val="both"/>
      </w:pPr>
      <w:r>
        <w:t>Б) есть незначительные искажения - 10-15 баллов</w:t>
      </w:r>
    </w:p>
    <w:p w14:paraId="7B9CBEC1">
      <w:pPr>
        <w:pStyle w:val="6"/>
        <w:numPr>
          <w:ilvl w:val="0"/>
          <w:numId w:val="14"/>
        </w:numPr>
        <w:shd w:val="clear" w:color="auto" w:fill="auto"/>
        <w:tabs>
          <w:tab w:val="left" w:pos="329"/>
        </w:tabs>
        <w:spacing w:after="0" w:line="432" w:lineRule="exact"/>
        <w:ind w:left="20" w:right="3340" w:firstLine="0"/>
        <w:jc w:val="left"/>
      </w:pPr>
      <w:r>
        <w:t>искажения значительные, форма не удалась - 5-10 баллов Г) неверное исполнение работы - 0-5 баллов</w:t>
      </w:r>
    </w:p>
    <w:p w14:paraId="0F458BE9">
      <w:pPr>
        <w:pStyle w:val="8"/>
        <w:shd w:val="clear" w:color="auto" w:fill="auto"/>
        <w:spacing w:line="432" w:lineRule="exact"/>
        <w:ind w:left="20" w:firstLine="0"/>
      </w:pPr>
      <w:r>
        <w:t>Строение предмета</w:t>
      </w:r>
    </w:p>
    <w:p w14:paraId="035B4D32">
      <w:pPr>
        <w:pStyle w:val="6"/>
        <w:numPr>
          <w:ilvl w:val="0"/>
          <w:numId w:val="15"/>
        </w:numPr>
        <w:shd w:val="clear" w:color="auto" w:fill="auto"/>
        <w:tabs>
          <w:tab w:val="left" w:pos="329"/>
        </w:tabs>
        <w:spacing w:after="0" w:line="432" w:lineRule="exact"/>
        <w:ind w:left="20" w:right="3340" w:firstLine="0"/>
        <w:jc w:val="left"/>
      </w:pPr>
      <w:r>
        <w:t>правильно нарисованы все части предмета - 15-20 баллов Б) есть незначительные искажения - 10-15 баллов</w:t>
      </w:r>
    </w:p>
    <w:p w14:paraId="3484B8BE">
      <w:pPr>
        <w:pStyle w:val="6"/>
        <w:numPr>
          <w:ilvl w:val="0"/>
          <w:numId w:val="15"/>
        </w:numPr>
        <w:shd w:val="clear" w:color="auto" w:fill="auto"/>
        <w:tabs>
          <w:tab w:val="left" w:pos="329"/>
        </w:tabs>
        <w:spacing w:after="0" w:line="432" w:lineRule="exact"/>
        <w:ind w:left="20" w:right="4980" w:firstLine="0"/>
        <w:jc w:val="both"/>
      </w:pPr>
      <w:r>
        <w:t xml:space="preserve">строение передано не точно - 5-10 баллов Г) неверное исполнение работы - 0-5 баллов </w:t>
      </w:r>
      <w:r>
        <w:rPr>
          <w:rStyle w:val="11"/>
        </w:rPr>
        <w:t>Пропорции</w:t>
      </w:r>
    </w:p>
    <w:p w14:paraId="1F879BFB">
      <w:pPr>
        <w:pStyle w:val="6"/>
        <w:numPr>
          <w:ilvl w:val="0"/>
          <w:numId w:val="16"/>
        </w:numPr>
        <w:shd w:val="clear" w:color="auto" w:fill="auto"/>
        <w:tabs>
          <w:tab w:val="left" w:pos="329"/>
        </w:tabs>
        <w:spacing w:after="0" w:line="432" w:lineRule="exact"/>
        <w:ind w:left="20" w:firstLine="0"/>
        <w:jc w:val="both"/>
      </w:pPr>
      <w:r>
        <w:t>пропорции переданы точно - 15-20 баллов</w:t>
      </w:r>
    </w:p>
    <w:p w14:paraId="3A76A713">
      <w:pPr>
        <w:pStyle w:val="6"/>
        <w:shd w:val="clear" w:color="auto" w:fill="auto"/>
        <w:spacing w:after="0" w:line="432" w:lineRule="exact"/>
        <w:ind w:left="20" w:firstLine="0"/>
        <w:jc w:val="both"/>
      </w:pPr>
      <w:r>
        <w:t>Б) есть незначительные искажения в передаче соотношения частей - 10-15 баллов</w:t>
      </w:r>
    </w:p>
    <w:p w14:paraId="5B8A2FF4">
      <w:pPr>
        <w:pStyle w:val="6"/>
        <w:numPr>
          <w:ilvl w:val="0"/>
          <w:numId w:val="16"/>
        </w:numPr>
        <w:shd w:val="clear" w:color="auto" w:fill="auto"/>
        <w:tabs>
          <w:tab w:val="left" w:pos="329"/>
        </w:tabs>
        <w:spacing w:after="0" w:line="432" w:lineRule="exact"/>
        <w:ind w:left="20" w:right="2860" w:firstLine="0"/>
        <w:jc w:val="left"/>
      </w:pPr>
      <w:r>
        <w:t xml:space="preserve">пропорции не верны </w:t>
      </w:r>
      <w:r>
        <w:rPr>
          <w:rStyle w:val="11"/>
        </w:rPr>
        <w:t>(значительные искажения)</w:t>
      </w:r>
      <w:r>
        <w:t xml:space="preserve"> - 5-10 баллов Г) неверное исполнение работы - 0-5 баллов</w:t>
      </w:r>
    </w:p>
    <w:p w14:paraId="4FDEB8F9">
      <w:pPr>
        <w:pStyle w:val="8"/>
        <w:shd w:val="clear" w:color="auto" w:fill="auto"/>
        <w:spacing w:line="432" w:lineRule="exact"/>
        <w:ind w:left="20" w:firstLine="0"/>
      </w:pPr>
      <w:r>
        <w:t>Решение в цвете</w:t>
      </w:r>
    </w:p>
    <w:p w14:paraId="6CA3A4FB">
      <w:pPr>
        <w:pStyle w:val="6"/>
        <w:numPr>
          <w:ilvl w:val="0"/>
          <w:numId w:val="17"/>
        </w:numPr>
        <w:shd w:val="clear" w:color="auto" w:fill="auto"/>
        <w:tabs>
          <w:tab w:val="left" w:pos="329"/>
        </w:tabs>
        <w:spacing w:after="0" w:line="274" w:lineRule="exact"/>
        <w:ind w:left="20" w:right="240" w:firstLine="0"/>
        <w:jc w:val="both"/>
      </w:pPr>
      <w:r>
        <w:t>ребенок использует сложную цветовую палитру, смешивая краски и красиво подбирает нужные оттенки - 15-20 баллов</w:t>
      </w:r>
    </w:p>
    <w:p w14:paraId="25108757">
      <w:pPr>
        <w:pStyle w:val="6"/>
        <w:shd w:val="clear" w:color="auto" w:fill="auto"/>
        <w:spacing w:after="0" w:line="274" w:lineRule="exact"/>
        <w:ind w:left="20" w:right="1260" w:firstLine="0"/>
        <w:jc w:val="left"/>
      </w:pPr>
      <w:r>
        <w:t>Б) цвета переданы правильно, но не точно (цвет не смешан на палитре, а взят из баночки) - 10-15 баллов</w:t>
      </w:r>
    </w:p>
    <w:p w14:paraId="6456307B">
      <w:pPr>
        <w:pStyle w:val="6"/>
        <w:numPr>
          <w:ilvl w:val="0"/>
          <w:numId w:val="17"/>
        </w:numPr>
        <w:shd w:val="clear" w:color="auto" w:fill="auto"/>
        <w:tabs>
          <w:tab w:val="left" w:pos="329"/>
        </w:tabs>
        <w:spacing w:after="0" w:line="274" w:lineRule="exact"/>
        <w:ind w:left="20" w:right="780" w:firstLine="0"/>
        <w:jc w:val="left"/>
      </w:pPr>
      <w:r>
        <w:t>цвета не соответствуют предметам, ребенок использует лишь 1 -2 краски, а не все имеющиеся - 5-10 баллов</w:t>
      </w:r>
    </w:p>
    <w:p w14:paraId="67AB8435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>Г) неверное исполнение работы - 0-5 баллов</w:t>
      </w:r>
    </w:p>
    <w:p w14:paraId="4D332F34">
      <w:pPr>
        <w:pStyle w:val="8"/>
        <w:numPr>
          <w:ilvl w:val="0"/>
          <w:numId w:val="13"/>
        </w:numPr>
        <w:shd w:val="clear" w:color="auto" w:fill="auto"/>
        <w:tabs>
          <w:tab w:val="left" w:pos="329"/>
        </w:tabs>
        <w:ind w:left="20" w:right="7040" w:firstLine="0"/>
        <w:jc w:val="left"/>
      </w:pPr>
      <w:r>
        <w:rPr>
          <w:rStyle w:val="18"/>
          <w:i w:val="0"/>
          <w:iCs w:val="0"/>
        </w:rPr>
        <w:t>Сюжетное рисование</w:t>
      </w:r>
      <w:r>
        <w:rPr>
          <w:rStyle w:val="9"/>
          <w:i w:val="0"/>
          <w:iCs w:val="0"/>
        </w:rPr>
        <w:t xml:space="preserve"> </w:t>
      </w:r>
      <w:r>
        <w:t>Расположение на листе</w:t>
      </w:r>
    </w:p>
    <w:p w14:paraId="30411AAC">
      <w:pPr>
        <w:pStyle w:val="6"/>
        <w:numPr>
          <w:ilvl w:val="0"/>
          <w:numId w:val="18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предметы расположены с применением простейшей перспективы (загораживание) - 15</w:t>
      </w:r>
      <w:r>
        <w:softHyphen/>
      </w:r>
      <w:r>
        <w:t>20 баллов</w:t>
      </w:r>
    </w:p>
    <w:p w14:paraId="7CDD9371">
      <w:pPr>
        <w:pStyle w:val="6"/>
        <w:shd w:val="clear" w:color="auto" w:fill="auto"/>
        <w:spacing w:after="0" w:line="274" w:lineRule="exact"/>
        <w:ind w:left="20" w:firstLine="0"/>
        <w:jc w:val="left"/>
      </w:pPr>
      <w:r>
        <w:t>Б) предметы расположены на полосе листа без применения загораживания - 10-15 баллов</w:t>
      </w:r>
    </w:p>
    <w:p w14:paraId="27EADB01">
      <w:pPr>
        <w:pStyle w:val="6"/>
        <w:numPr>
          <w:ilvl w:val="0"/>
          <w:numId w:val="18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 xml:space="preserve">предметы расположены на листе хаотично - 5-10 баллов Г) неверное исполнение работы - 0-5 баллов </w:t>
      </w:r>
      <w:r>
        <w:rPr>
          <w:rStyle w:val="11"/>
        </w:rPr>
        <w:t>Композиционный замысел</w:t>
      </w:r>
    </w:p>
    <w:p w14:paraId="5B248245">
      <w:pPr>
        <w:pStyle w:val="6"/>
        <w:numPr>
          <w:ilvl w:val="0"/>
          <w:numId w:val="19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замысел подчерпнут из реальной жизни ребенка и вызывает яркое эмоциональное отношение - 15-20 баллов</w:t>
      </w:r>
    </w:p>
    <w:p w14:paraId="67BE90D9">
      <w:pPr>
        <w:pStyle w:val="6"/>
        <w:shd w:val="clear" w:color="auto" w:fill="auto"/>
        <w:spacing w:after="0" w:line="274" w:lineRule="exact"/>
        <w:ind w:left="20" w:firstLine="0"/>
        <w:jc w:val="left"/>
      </w:pPr>
      <w:r>
        <w:t>Б) ребенок срисовывает или рисует заученный сюжет - 10-15 баллов</w:t>
      </w:r>
    </w:p>
    <w:p w14:paraId="424E1BB6">
      <w:pPr>
        <w:pStyle w:val="6"/>
        <w:numPr>
          <w:ilvl w:val="0"/>
          <w:numId w:val="19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ребенок не имеет замысла, задача вызывает у него трудность - 5-10 баллов Г) неверное исполнение работы - 0-5 баллов</w:t>
      </w:r>
    </w:p>
    <w:p w14:paraId="675E8B4D">
      <w:pPr>
        <w:pStyle w:val="8"/>
        <w:shd w:val="clear" w:color="auto" w:fill="auto"/>
        <w:ind w:left="20" w:firstLine="0"/>
        <w:jc w:val="left"/>
      </w:pPr>
      <w:r>
        <w:t>Передача движения</w:t>
      </w:r>
    </w:p>
    <w:p w14:paraId="0F9EF61F">
      <w:pPr>
        <w:pStyle w:val="6"/>
        <w:numPr>
          <w:ilvl w:val="0"/>
          <w:numId w:val="20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движение передано достаточно четко - 15-20 баллов Б) движение передано неопределенно - 10-15 баллов</w:t>
      </w:r>
    </w:p>
    <w:p w14:paraId="49754F33">
      <w:pPr>
        <w:pStyle w:val="15"/>
        <w:keepNext/>
        <w:keepLines/>
        <w:numPr>
          <w:ilvl w:val="0"/>
          <w:numId w:val="20"/>
        </w:numPr>
        <w:shd w:val="clear" w:color="auto" w:fill="auto"/>
        <w:tabs>
          <w:tab w:val="left" w:pos="344"/>
        </w:tabs>
        <w:ind w:left="20"/>
      </w:pPr>
      <w:bookmarkStart w:id="4" w:name="bookmark4"/>
      <w:r>
        <w:t>изображение статичное - 5-10 баллов</w:t>
      </w:r>
      <w:bookmarkEnd w:id="4"/>
    </w:p>
    <w:p w14:paraId="266B43DD">
      <w:pPr>
        <w:pStyle w:val="6"/>
        <w:shd w:val="clear" w:color="auto" w:fill="auto"/>
        <w:spacing w:after="0" w:line="274" w:lineRule="exact"/>
        <w:ind w:left="20" w:right="20" w:firstLine="0"/>
        <w:jc w:val="left"/>
      </w:pPr>
      <w:r>
        <w:t xml:space="preserve">Г) неверное исполнение работы - 0-5 баллов </w:t>
      </w:r>
      <w:r>
        <w:rPr>
          <w:rStyle w:val="11"/>
        </w:rPr>
        <w:t>Соотношение предметов по величине</w:t>
      </w:r>
    </w:p>
    <w:p w14:paraId="0E1F3D16">
      <w:pPr>
        <w:pStyle w:val="6"/>
        <w:numPr>
          <w:ilvl w:val="0"/>
          <w:numId w:val="21"/>
        </w:numPr>
        <w:shd w:val="clear" w:color="auto" w:fill="auto"/>
        <w:tabs>
          <w:tab w:val="left" w:pos="344"/>
        </w:tabs>
        <w:spacing w:after="0" w:line="274" w:lineRule="exact"/>
        <w:ind w:left="20" w:firstLine="0"/>
        <w:jc w:val="both"/>
      </w:pPr>
      <w:r>
        <w:t>Предметы нарисованы с учетом из пропорциональных связей - 15-20 баллов</w:t>
      </w:r>
    </w:p>
    <w:p w14:paraId="4721EFB4">
      <w:pPr>
        <w:pStyle w:val="6"/>
        <w:shd w:val="clear" w:color="auto" w:fill="auto"/>
        <w:spacing w:after="0" w:line="274" w:lineRule="exact"/>
        <w:ind w:left="20" w:right="20" w:firstLine="0"/>
        <w:jc w:val="left"/>
      </w:pPr>
      <w:r>
        <w:t>Б) Соотношение верно лишь отчасти (некоторые предметы переданы верно, а то что ребенку кажется значимым - крупнее) - 10-15 баллов</w:t>
      </w:r>
    </w:p>
    <w:p w14:paraId="6BBA1B44">
      <w:pPr>
        <w:pStyle w:val="6"/>
        <w:numPr>
          <w:ilvl w:val="0"/>
          <w:numId w:val="21"/>
        </w:numPr>
        <w:shd w:val="clear" w:color="auto" w:fill="auto"/>
        <w:tabs>
          <w:tab w:val="left" w:pos="344"/>
        </w:tabs>
        <w:spacing w:after="0" w:line="274" w:lineRule="exact"/>
        <w:ind w:left="20" w:right="4820" w:firstLine="0"/>
        <w:jc w:val="both"/>
      </w:pPr>
      <w:r>
        <w:t xml:space="preserve">Предметы не имеют связей- 5-10 баллов Г) неверное исполнение работы - 0-5 баллов </w:t>
      </w:r>
      <w:r>
        <w:rPr>
          <w:rStyle w:val="11"/>
        </w:rPr>
        <w:t>Цветовая гармония</w:t>
      </w:r>
    </w:p>
    <w:p w14:paraId="61DC4D5C">
      <w:pPr>
        <w:pStyle w:val="6"/>
        <w:numPr>
          <w:ilvl w:val="0"/>
          <w:numId w:val="22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 xml:space="preserve">ребенок использует сложные цвета </w:t>
      </w:r>
      <w:r>
        <w:rPr>
          <w:rStyle w:val="11"/>
        </w:rPr>
        <w:t>(смешанные на палитре)</w:t>
      </w:r>
      <w:r>
        <w:t xml:space="preserve"> с верным их расположением - 15-20 баллов</w:t>
      </w:r>
    </w:p>
    <w:p w14:paraId="27333393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>Б) цвета не смешанные, ребенок рисует чистой краской- 10-15 баллов</w:t>
      </w:r>
    </w:p>
    <w:p w14:paraId="1A6C5585">
      <w:pPr>
        <w:pStyle w:val="6"/>
        <w:numPr>
          <w:ilvl w:val="0"/>
          <w:numId w:val="22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ребенок использует 1-2 краски, палитрой не пользуется - 5-10 баллов Г) неверное исполнение работы - 0-5 баллов</w:t>
      </w:r>
    </w:p>
    <w:p w14:paraId="369285D3">
      <w:pPr>
        <w:pStyle w:val="8"/>
        <w:numPr>
          <w:ilvl w:val="0"/>
          <w:numId w:val="13"/>
        </w:numPr>
        <w:shd w:val="clear" w:color="auto" w:fill="auto"/>
        <w:tabs>
          <w:tab w:val="left" w:pos="344"/>
        </w:tabs>
        <w:ind w:left="20" w:right="20" w:firstLine="0"/>
        <w:jc w:val="left"/>
      </w:pPr>
      <w:r>
        <w:rPr>
          <w:rStyle w:val="18"/>
          <w:i w:val="0"/>
          <w:iCs w:val="0"/>
        </w:rPr>
        <w:t>Декоративное рисование</w:t>
      </w:r>
      <w:r>
        <w:rPr>
          <w:rStyle w:val="9"/>
          <w:i w:val="0"/>
          <w:iCs w:val="0"/>
        </w:rPr>
        <w:t xml:space="preserve"> </w:t>
      </w:r>
      <w:r>
        <w:t>Композиция в составлении узора</w:t>
      </w:r>
    </w:p>
    <w:p w14:paraId="7B902104">
      <w:pPr>
        <w:pStyle w:val="6"/>
        <w:numPr>
          <w:ilvl w:val="0"/>
          <w:numId w:val="23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композиция равновесна и гармонична - 15-20 баллов Б) Есть недочеты в композиции узора- 10-15 баллов</w:t>
      </w:r>
    </w:p>
    <w:p w14:paraId="45EC7881">
      <w:pPr>
        <w:pStyle w:val="6"/>
        <w:numPr>
          <w:ilvl w:val="0"/>
          <w:numId w:val="23"/>
        </w:numPr>
        <w:shd w:val="clear" w:color="auto" w:fill="auto"/>
        <w:tabs>
          <w:tab w:val="left" w:pos="344"/>
        </w:tabs>
        <w:spacing w:after="0" w:line="274" w:lineRule="exact"/>
        <w:ind w:left="20" w:firstLine="0"/>
        <w:jc w:val="both"/>
      </w:pPr>
      <w:r>
        <w:t>композиция не верна - 5-10 баллов</w:t>
      </w:r>
    </w:p>
    <w:p w14:paraId="05624076">
      <w:pPr>
        <w:pStyle w:val="6"/>
        <w:shd w:val="clear" w:color="auto" w:fill="auto"/>
        <w:spacing w:after="0" w:line="274" w:lineRule="exact"/>
        <w:ind w:left="20" w:right="20" w:firstLine="0"/>
        <w:jc w:val="left"/>
      </w:pPr>
      <w:r>
        <w:t xml:space="preserve">Г) неверное исполнение работы - 0-5 баллов </w:t>
      </w:r>
      <w:r>
        <w:rPr>
          <w:rStyle w:val="11"/>
        </w:rPr>
        <w:t>Владение кистью</w:t>
      </w:r>
    </w:p>
    <w:p w14:paraId="60B51548">
      <w:pPr>
        <w:pStyle w:val="6"/>
        <w:numPr>
          <w:ilvl w:val="0"/>
          <w:numId w:val="24"/>
        </w:numPr>
        <w:shd w:val="clear" w:color="auto" w:fill="auto"/>
        <w:tabs>
          <w:tab w:val="left" w:pos="344"/>
        </w:tabs>
        <w:spacing w:after="0" w:line="274" w:lineRule="exact"/>
        <w:ind w:left="20" w:firstLine="0"/>
        <w:jc w:val="both"/>
      </w:pPr>
      <w:r>
        <w:t>ребенок свободно владеет кистью - 15-20 баллов</w:t>
      </w:r>
    </w:p>
    <w:p w14:paraId="55C2845B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>Б) часто забывает, как работать кистью, изображение имеет недочеты - 10-15 баллов</w:t>
      </w:r>
    </w:p>
    <w:p w14:paraId="120791F5">
      <w:pPr>
        <w:pStyle w:val="6"/>
        <w:numPr>
          <w:ilvl w:val="0"/>
          <w:numId w:val="24"/>
        </w:numPr>
        <w:shd w:val="clear" w:color="auto" w:fill="auto"/>
        <w:tabs>
          <w:tab w:val="left" w:pos="344"/>
        </w:tabs>
        <w:spacing w:after="0" w:line="274" w:lineRule="exact"/>
        <w:ind w:left="20" w:firstLine="0"/>
        <w:jc w:val="both"/>
      </w:pPr>
      <w:r>
        <w:t>не владеет кистью - 5-10 баллов</w:t>
      </w:r>
    </w:p>
    <w:p w14:paraId="67226A82">
      <w:pPr>
        <w:pStyle w:val="6"/>
        <w:shd w:val="clear" w:color="auto" w:fill="auto"/>
        <w:spacing w:after="0" w:line="274" w:lineRule="exact"/>
        <w:ind w:left="20" w:right="20" w:firstLine="0"/>
        <w:jc w:val="left"/>
      </w:pPr>
      <w:r>
        <w:t xml:space="preserve">Г) неверное исполнение работы - 0-5 баллов </w:t>
      </w:r>
      <w:r>
        <w:rPr>
          <w:rStyle w:val="11"/>
        </w:rPr>
        <w:t>Правильность исполнения элементов</w:t>
      </w:r>
    </w:p>
    <w:p w14:paraId="4D7AF5E2">
      <w:pPr>
        <w:pStyle w:val="6"/>
        <w:numPr>
          <w:ilvl w:val="0"/>
          <w:numId w:val="25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все элементы росписи изображены в целом верно - 15-20 баллов Б) некоторые элементы не удались - 10-15 баллов</w:t>
      </w:r>
    </w:p>
    <w:p w14:paraId="0864E000">
      <w:pPr>
        <w:pStyle w:val="6"/>
        <w:numPr>
          <w:ilvl w:val="0"/>
          <w:numId w:val="25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элементы изображены не верно, рисунок не удался - 5-10 баллов Г) неверное исполнение работы - 0-5 баллов</w:t>
      </w:r>
    </w:p>
    <w:p w14:paraId="7BFA7D7B">
      <w:pPr>
        <w:pStyle w:val="8"/>
        <w:shd w:val="clear" w:color="auto" w:fill="auto"/>
        <w:ind w:left="20" w:firstLine="0"/>
      </w:pPr>
      <w:r>
        <w:t>Решение в цвете</w:t>
      </w:r>
    </w:p>
    <w:p w14:paraId="45BE42DF">
      <w:pPr>
        <w:pStyle w:val="6"/>
        <w:numPr>
          <w:ilvl w:val="0"/>
          <w:numId w:val="26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ребенок использует цвета, приближенные к цветам промысла; различимы оттенки - 15</w:t>
      </w:r>
      <w:r>
        <w:softHyphen/>
      </w:r>
      <w:r>
        <w:t>20 баллов</w:t>
      </w:r>
    </w:p>
    <w:p w14:paraId="61CDAAF4">
      <w:pPr>
        <w:pStyle w:val="6"/>
        <w:shd w:val="clear" w:color="auto" w:fill="auto"/>
        <w:spacing w:after="0" w:line="274" w:lineRule="exact"/>
        <w:ind w:left="20" w:firstLine="0"/>
        <w:jc w:val="both"/>
      </w:pPr>
      <w:r>
        <w:t xml:space="preserve">Б) оттенки не различимы, палитрой не пользуется </w:t>
      </w:r>
      <w:r>
        <w:rPr>
          <w:rStyle w:val="11"/>
        </w:rPr>
        <w:t>(почти не пользуется)</w:t>
      </w:r>
      <w:r>
        <w:t xml:space="preserve"> - 10-15 баллов</w:t>
      </w:r>
    </w:p>
    <w:p w14:paraId="4DA54970">
      <w:pPr>
        <w:pStyle w:val="6"/>
        <w:numPr>
          <w:ilvl w:val="0"/>
          <w:numId w:val="26"/>
        </w:numPr>
        <w:shd w:val="clear" w:color="auto" w:fill="auto"/>
        <w:tabs>
          <w:tab w:val="left" w:pos="344"/>
        </w:tabs>
        <w:spacing w:after="0" w:line="274" w:lineRule="exact"/>
        <w:ind w:left="20" w:right="20" w:firstLine="0"/>
        <w:jc w:val="left"/>
      </w:pPr>
      <w:r>
        <w:t>цвет не соответствует действительному - 5-10 баллов Г) неверное исполнение работы - 0-5 баллов</w:t>
      </w:r>
    </w:p>
    <w:p w14:paraId="4A3E0250">
      <w:pPr>
        <w:pStyle w:val="6"/>
        <w:shd w:val="clear" w:color="auto" w:fill="auto"/>
        <w:spacing w:after="0" w:line="274" w:lineRule="exact"/>
        <w:ind w:left="20" w:right="20" w:firstLine="0"/>
        <w:jc w:val="left"/>
      </w:pPr>
      <w:r>
        <w:t>Все баллы суммируются по каждому ребенку. Соответственно максимальное количество баллов - 260, минимальное - 0.</w:t>
      </w:r>
    </w:p>
    <w:p w14:paraId="34123E16">
      <w:pPr>
        <w:pStyle w:val="6"/>
        <w:shd w:val="clear" w:color="auto" w:fill="auto"/>
        <w:spacing w:after="0" w:line="274" w:lineRule="exact"/>
        <w:ind w:left="40" w:right="3220" w:firstLine="0"/>
        <w:jc w:val="left"/>
      </w:pPr>
      <w:r>
        <w:rPr>
          <w:rStyle w:val="17"/>
        </w:rPr>
        <w:t>Анализ процесса деятельности</w:t>
      </w:r>
      <w:r>
        <w:t xml:space="preserve"> 1. Характер линии</w:t>
      </w:r>
    </w:p>
    <w:p w14:paraId="3676EC5A">
      <w:pPr>
        <w:pStyle w:val="6"/>
        <w:shd w:val="clear" w:color="auto" w:fill="auto"/>
        <w:spacing w:after="0" w:line="274" w:lineRule="exact"/>
        <w:ind w:left="40" w:firstLine="0"/>
        <w:jc w:val="both"/>
      </w:pPr>
      <w:r>
        <w:t>Этот критерий включает в себя четыре группы показателей:</w:t>
      </w:r>
    </w:p>
    <w:p w14:paraId="49753DA2">
      <w:pPr>
        <w:pStyle w:val="8"/>
        <w:numPr>
          <w:ilvl w:val="0"/>
          <w:numId w:val="27"/>
        </w:numPr>
        <w:shd w:val="clear" w:color="auto" w:fill="auto"/>
        <w:tabs>
          <w:tab w:val="left" w:pos="316"/>
        </w:tabs>
        <w:ind w:left="40" w:firstLine="0"/>
      </w:pPr>
      <w:r>
        <w:t>характер линии</w:t>
      </w:r>
    </w:p>
    <w:p w14:paraId="2DDE098D">
      <w:pPr>
        <w:pStyle w:val="6"/>
        <w:numPr>
          <w:ilvl w:val="0"/>
          <w:numId w:val="28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слитная - 15-20 баллов</w:t>
      </w:r>
    </w:p>
    <w:p w14:paraId="32DD0647">
      <w:pPr>
        <w:pStyle w:val="6"/>
        <w:numPr>
          <w:ilvl w:val="0"/>
          <w:numId w:val="28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прерывистая - 10-15 баллов</w:t>
      </w:r>
    </w:p>
    <w:p w14:paraId="7FCF38CB">
      <w:pPr>
        <w:pStyle w:val="6"/>
        <w:numPr>
          <w:ilvl w:val="0"/>
          <w:numId w:val="28"/>
        </w:numPr>
        <w:shd w:val="clear" w:color="auto" w:fill="auto"/>
        <w:tabs>
          <w:tab w:val="left" w:pos="316"/>
        </w:tabs>
        <w:spacing w:after="0" w:line="274" w:lineRule="exact"/>
        <w:ind w:left="40" w:right="4820" w:firstLine="0"/>
        <w:jc w:val="left"/>
      </w:pPr>
      <w:r>
        <w:t xml:space="preserve">дрожащая (жесткая, грубая) - 5-10 баллов </w:t>
      </w:r>
      <w:r>
        <w:rPr>
          <w:rStyle w:val="11"/>
        </w:rPr>
        <w:t>Б) Нажим</w:t>
      </w:r>
    </w:p>
    <w:p w14:paraId="515C122F">
      <w:pPr>
        <w:pStyle w:val="6"/>
        <w:numPr>
          <w:ilvl w:val="0"/>
          <w:numId w:val="29"/>
        </w:numPr>
        <w:shd w:val="clear" w:color="auto" w:fill="auto"/>
        <w:tabs>
          <w:tab w:val="left" w:pos="1111"/>
        </w:tabs>
        <w:spacing w:after="0" w:line="274" w:lineRule="exact"/>
        <w:ind w:left="40" w:firstLine="0"/>
        <w:jc w:val="both"/>
      </w:pPr>
      <w:r>
        <w:t>средний</w:t>
      </w:r>
      <w:r>
        <w:tab/>
      </w:r>
      <w:r>
        <w:t>- 15-20 баллов</w:t>
      </w:r>
    </w:p>
    <w:p w14:paraId="4D0C8AF1">
      <w:pPr>
        <w:pStyle w:val="6"/>
        <w:numPr>
          <w:ilvl w:val="0"/>
          <w:numId w:val="29"/>
        </w:numPr>
        <w:shd w:val="clear" w:color="auto" w:fill="auto"/>
        <w:tabs>
          <w:tab w:val="left" w:pos="1111"/>
        </w:tabs>
        <w:spacing w:after="0" w:line="274" w:lineRule="exact"/>
        <w:ind w:left="40" w:firstLine="0"/>
        <w:jc w:val="both"/>
      </w:pPr>
      <w:r>
        <w:t>сильный, энергичный, иногда продавливающий бумагу - 10-15 баллов</w:t>
      </w:r>
    </w:p>
    <w:p w14:paraId="6FB0CE2D">
      <w:pPr>
        <w:pStyle w:val="6"/>
        <w:numPr>
          <w:ilvl w:val="0"/>
          <w:numId w:val="29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слабый (иногда еле видный) - 5-10 баллов</w:t>
      </w:r>
    </w:p>
    <w:p w14:paraId="2F32FE9B">
      <w:pPr>
        <w:pStyle w:val="8"/>
        <w:numPr>
          <w:ilvl w:val="0"/>
          <w:numId w:val="27"/>
        </w:numPr>
        <w:shd w:val="clear" w:color="auto" w:fill="auto"/>
        <w:tabs>
          <w:tab w:val="left" w:pos="316"/>
        </w:tabs>
        <w:ind w:left="40" w:firstLine="0"/>
      </w:pPr>
      <w:r>
        <w:t>Раскрашивание (размах)</w:t>
      </w:r>
    </w:p>
    <w:p w14:paraId="68D830E8">
      <w:pPr>
        <w:pStyle w:val="6"/>
        <w:numPr>
          <w:ilvl w:val="0"/>
          <w:numId w:val="30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мелкими штрихами, не выходящими за предел контура - 15-20 баллов</w:t>
      </w:r>
    </w:p>
    <w:p w14:paraId="34D6A200">
      <w:pPr>
        <w:pStyle w:val="6"/>
        <w:numPr>
          <w:ilvl w:val="0"/>
          <w:numId w:val="30"/>
        </w:numPr>
        <w:shd w:val="clear" w:color="auto" w:fill="auto"/>
        <w:tabs>
          <w:tab w:val="left" w:pos="316"/>
        </w:tabs>
        <w:spacing w:after="0" w:line="274" w:lineRule="exact"/>
        <w:ind w:left="40" w:right="20" w:firstLine="0"/>
        <w:jc w:val="both"/>
      </w:pPr>
      <w:r>
        <w:t>крупными, размашистыми движениями, иногда входящими за предел контура - 10-15 баллов</w:t>
      </w:r>
    </w:p>
    <w:p w14:paraId="652B9995">
      <w:pPr>
        <w:pStyle w:val="6"/>
        <w:numPr>
          <w:ilvl w:val="0"/>
          <w:numId w:val="30"/>
        </w:numPr>
        <w:shd w:val="clear" w:color="auto" w:fill="auto"/>
        <w:tabs>
          <w:tab w:val="left" w:pos="316"/>
        </w:tabs>
        <w:spacing w:after="0" w:line="274" w:lineRule="exact"/>
        <w:ind w:left="40" w:right="20" w:firstLine="0"/>
        <w:jc w:val="both"/>
      </w:pPr>
      <w:r>
        <w:t>беспорядочными линиями (мазками, не уменьшающимися в пределах контура - 5-10 баллов</w:t>
      </w:r>
    </w:p>
    <w:p w14:paraId="20A5A571">
      <w:pPr>
        <w:pStyle w:val="8"/>
        <w:shd w:val="clear" w:color="auto" w:fill="auto"/>
        <w:ind w:left="40" w:firstLine="0"/>
      </w:pPr>
      <w:r>
        <w:t>Г) регуляция силы нажима</w:t>
      </w:r>
    </w:p>
    <w:p w14:paraId="60FF1342">
      <w:pPr>
        <w:pStyle w:val="6"/>
        <w:numPr>
          <w:ilvl w:val="0"/>
          <w:numId w:val="31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регулируется сила нажима - 15-20 баллов</w:t>
      </w:r>
    </w:p>
    <w:p w14:paraId="6CFF93B0">
      <w:pPr>
        <w:pStyle w:val="6"/>
        <w:numPr>
          <w:ilvl w:val="0"/>
          <w:numId w:val="31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не всегда регулируется сила нажима и размах - 10-15 баллов</w:t>
      </w:r>
    </w:p>
    <w:p w14:paraId="220E6158">
      <w:pPr>
        <w:pStyle w:val="6"/>
        <w:numPr>
          <w:ilvl w:val="0"/>
          <w:numId w:val="31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не регулируется сила нажима, выход за пределы контура - 5-10 баллов</w:t>
      </w:r>
    </w:p>
    <w:p w14:paraId="33A854A5">
      <w:pPr>
        <w:pStyle w:val="6"/>
        <w:numPr>
          <w:ilvl w:val="0"/>
          <w:numId w:val="32"/>
        </w:numPr>
        <w:shd w:val="clear" w:color="auto" w:fill="auto"/>
        <w:tabs>
          <w:tab w:val="left" w:pos="741"/>
        </w:tabs>
        <w:spacing w:after="0" w:line="274" w:lineRule="exact"/>
        <w:ind w:left="40" w:right="5860" w:firstLine="0"/>
        <w:jc w:val="left"/>
      </w:pPr>
      <w:r>
        <w:rPr>
          <w:rStyle w:val="17"/>
        </w:rPr>
        <w:t>Регуляция деятельности</w:t>
      </w:r>
      <w:r>
        <w:t xml:space="preserve"> А) Отношение к оценке взрослого</w:t>
      </w:r>
    </w:p>
    <w:p w14:paraId="33B39376">
      <w:pPr>
        <w:pStyle w:val="6"/>
        <w:numPr>
          <w:ilvl w:val="0"/>
          <w:numId w:val="33"/>
        </w:numPr>
        <w:shd w:val="clear" w:color="auto" w:fill="auto"/>
        <w:tabs>
          <w:tab w:val="left" w:pos="316"/>
        </w:tabs>
        <w:spacing w:after="0" w:line="274" w:lineRule="exact"/>
        <w:ind w:left="40" w:right="20" w:firstLine="0"/>
        <w:jc w:val="both"/>
      </w:pPr>
      <w:r>
        <w:t>адекватно реагирует на замечания взрослого, стремиться исправить ошибки, неточности - 15-20 баллов</w:t>
      </w:r>
    </w:p>
    <w:p w14:paraId="7667D453">
      <w:pPr>
        <w:pStyle w:val="6"/>
        <w:numPr>
          <w:ilvl w:val="0"/>
          <w:numId w:val="33"/>
        </w:numPr>
        <w:shd w:val="clear" w:color="auto" w:fill="auto"/>
        <w:tabs>
          <w:tab w:val="left" w:pos="316"/>
        </w:tabs>
        <w:spacing w:after="0" w:line="274" w:lineRule="exact"/>
        <w:ind w:left="40" w:right="20" w:firstLine="0"/>
        <w:jc w:val="both"/>
      </w:pPr>
      <w:r>
        <w:t>эмоционально реагирует на оценку взрослого (при похвале - радуется, темп работы увеличивается, при замечании сникает, деятельность замедляется или вовсе прекращается) - 10-15 баллов</w:t>
      </w:r>
    </w:p>
    <w:p w14:paraId="1BC32539">
      <w:pPr>
        <w:pStyle w:val="6"/>
        <w:numPr>
          <w:ilvl w:val="0"/>
          <w:numId w:val="33"/>
        </w:numPr>
        <w:shd w:val="clear" w:color="auto" w:fill="auto"/>
        <w:tabs>
          <w:tab w:val="left" w:pos="316"/>
        </w:tabs>
        <w:spacing w:after="0" w:line="274" w:lineRule="exact"/>
        <w:ind w:left="40" w:right="1120" w:firstLine="0"/>
        <w:jc w:val="left"/>
      </w:pPr>
      <w:r>
        <w:t xml:space="preserve">безразличен к оценке взрослого (деятельность не изменяется) - 5-10 баллов </w:t>
      </w:r>
      <w:r>
        <w:rPr>
          <w:rStyle w:val="11"/>
        </w:rPr>
        <w:t>Б) Оценка ребенком созданного им изображения</w:t>
      </w:r>
    </w:p>
    <w:p w14:paraId="4F705190">
      <w:pPr>
        <w:pStyle w:val="6"/>
        <w:numPr>
          <w:ilvl w:val="0"/>
          <w:numId w:val="34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адекватна - 15-20 баллов</w:t>
      </w:r>
    </w:p>
    <w:p w14:paraId="109BFAF8">
      <w:pPr>
        <w:pStyle w:val="6"/>
        <w:numPr>
          <w:ilvl w:val="0"/>
          <w:numId w:val="34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неадекватна - 10-15 баллов</w:t>
      </w:r>
    </w:p>
    <w:p w14:paraId="59C7E156">
      <w:pPr>
        <w:pStyle w:val="6"/>
        <w:numPr>
          <w:ilvl w:val="0"/>
          <w:numId w:val="34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отсутствует - 5-10 баллов</w:t>
      </w:r>
    </w:p>
    <w:p w14:paraId="4201BAB4">
      <w:pPr>
        <w:pStyle w:val="6"/>
        <w:numPr>
          <w:ilvl w:val="0"/>
          <w:numId w:val="32"/>
        </w:numPr>
        <w:shd w:val="clear" w:color="auto" w:fill="auto"/>
        <w:tabs>
          <w:tab w:val="left" w:pos="741"/>
        </w:tabs>
        <w:spacing w:after="0" w:line="274" w:lineRule="exact"/>
        <w:ind w:left="40" w:right="20" w:firstLine="0"/>
        <w:jc w:val="both"/>
      </w:pPr>
      <w:r>
        <w:t xml:space="preserve">Эмоциональное отношение к деятельности (насколько ярко </w:t>
      </w:r>
      <w:r>
        <w:rPr>
          <w:rStyle w:val="11"/>
        </w:rPr>
        <w:t>(сильно, средне, безразлично)</w:t>
      </w:r>
      <w:r>
        <w:t xml:space="preserve"> ребенок относиться</w:t>
      </w:r>
    </w:p>
    <w:p w14:paraId="7C4BAD9B">
      <w:pPr>
        <w:pStyle w:val="8"/>
        <w:numPr>
          <w:ilvl w:val="0"/>
          <w:numId w:val="35"/>
        </w:numPr>
        <w:shd w:val="clear" w:color="auto" w:fill="auto"/>
        <w:tabs>
          <w:tab w:val="left" w:pos="316"/>
        </w:tabs>
        <w:ind w:left="40" w:firstLine="0"/>
      </w:pPr>
      <w:r>
        <w:t>к предложенному заданию</w:t>
      </w:r>
    </w:p>
    <w:p w14:paraId="3B1F81D6">
      <w:pPr>
        <w:pStyle w:val="6"/>
        <w:numPr>
          <w:ilvl w:val="0"/>
          <w:numId w:val="36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сильно - 15-20 баллов</w:t>
      </w:r>
    </w:p>
    <w:p w14:paraId="02B8E21C">
      <w:pPr>
        <w:pStyle w:val="6"/>
        <w:numPr>
          <w:ilvl w:val="0"/>
          <w:numId w:val="36"/>
        </w:numPr>
        <w:shd w:val="clear" w:color="auto" w:fill="auto"/>
        <w:tabs>
          <w:tab w:val="left" w:pos="1049"/>
        </w:tabs>
        <w:spacing w:after="0" w:line="274" w:lineRule="exact"/>
        <w:ind w:left="40" w:firstLine="0"/>
        <w:jc w:val="both"/>
      </w:pPr>
      <w:r>
        <w:t>средне</w:t>
      </w:r>
      <w:r>
        <w:tab/>
      </w:r>
      <w:r>
        <w:t>- 10-15 баллов</w:t>
      </w:r>
    </w:p>
    <w:p w14:paraId="78F5E995">
      <w:pPr>
        <w:pStyle w:val="6"/>
        <w:numPr>
          <w:ilvl w:val="0"/>
          <w:numId w:val="36"/>
        </w:numPr>
        <w:shd w:val="clear" w:color="auto" w:fill="auto"/>
        <w:tabs>
          <w:tab w:val="left" w:pos="1049"/>
        </w:tabs>
        <w:spacing w:after="0" w:line="274" w:lineRule="exact"/>
        <w:ind w:left="40" w:right="6160" w:firstLine="0"/>
        <w:jc w:val="left"/>
      </w:pPr>
      <w:r>
        <w:t xml:space="preserve">безразлично - 5-10 баллов </w:t>
      </w:r>
      <w:r>
        <w:rPr>
          <w:rStyle w:val="11"/>
        </w:rPr>
        <w:t>Б) к процессу деятельности</w:t>
      </w:r>
    </w:p>
    <w:p w14:paraId="6DAF0B99">
      <w:pPr>
        <w:pStyle w:val="6"/>
        <w:numPr>
          <w:ilvl w:val="0"/>
          <w:numId w:val="37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сильно - 15-20 баллов</w:t>
      </w:r>
    </w:p>
    <w:p w14:paraId="68357341">
      <w:pPr>
        <w:pStyle w:val="6"/>
        <w:numPr>
          <w:ilvl w:val="0"/>
          <w:numId w:val="37"/>
        </w:numPr>
        <w:shd w:val="clear" w:color="auto" w:fill="auto"/>
        <w:tabs>
          <w:tab w:val="left" w:pos="1049"/>
        </w:tabs>
        <w:spacing w:after="0" w:line="274" w:lineRule="exact"/>
        <w:ind w:left="40" w:firstLine="0"/>
        <w:jc w:val="both"/>
      </w:pPr>
      <w:r>
        <w:t>средне</w:t>
      </w:r>
      <w:r>
        <w:tab/>
      </w:r>
      <w:r>
        <w:t>- 10-15 баллов</w:t>
      </w:r>
    </w:p>
    <w:p w14:paraId="212319D4">
      <w:pPr>
        <w:pStyle w:val="6"/>
        <w:numPr>
          <w:ilvl w:val="0"/>
          <w:numId w:val="37"/>
        </w:numPr>
        <w:shd w:val="clear" w:color="auto" w:fill="auto"/>
        <w:tabs>
          <w:tab w:val="left" w:pos="1049"/>
        </w:tabs>
        <w:spacing w:after="0" w:line="274" w:lineRule="exact"/>
        <w:ind w:left="40" w:firstLine="0"/>
        <w:jc w:val="both"/>
      </w:pPr>
      <w:r>
        <w:t>безразлично - 5-10 балов</w:t>
      </w:r>
    </w:p>
    <w:p w14:paraId="7BCD1147">
      <w:pPr>
        <w:pStyle w:val="8"/>
        <w:numPr>
          <w:ilvl w:val="0"/>
          <w:numId w:val="35"/>
        </w:numPr>
        <w:shd w:val="clear" w:color="auto" w:fill="auto"/>
        <w:tabs>
          <w:tab w:val="left" w:pos="316"/>
        </w:tabs>
        <w:ind w:left="40" w:firstLine="0"/>
      </w:pPr>
      <w:r>
        <w:t>к продукту собственной деятельности</w:t>
      </w:r>
    </w:p>
    <w:p w14:paraId="51CAA366">
      <w:pPr>
        <w:pStyle w:val="6"/>
        <w:numPr>
          <w:ilvl w:val="0"/>
          <w:numId w:val="38"/>
        </w:numPr>
        <w:shd w:val="clear" w:color="auto" w:fill="auto"/>
        <w:tabs>
          <w:tab w:val="left" w:pos="316"/>
        </w:tabs>
        <w:spacing w:after="0" w:line="274" w:lineRule="exact"/>
        <w:ind w:left="40" w:firstLine="0"/>
        <w:jc w:val="both"/>
      </w:pPr>
      <w:r>
        <w:t>сильно - 15-20 баллов</w:t>
      </w:r>
    </w:p>
    <w:p w14:paraId="35604F40">
      <w:pPr>
        <w:pStyle w:val="6"/>
        <w:numPr>
          <w:ilvl w:val="0"/>
          <w:numId w:val="38"/>
        </w:numPr>
        <w:shd w:val="clear" w:color="auto" w:fill="auto"/>
        <w:tabs>
          <w:tab w:val="left" w:pos="1049"/>
        </w:tabs>
        <w:spacing w:after="0" w:line="274" w:lineRule="exact"/>
        <w:ind w:left="40" w:firstLine="0"/>
        <w:jc w:val="both"/>
      </w:pPr>
      <w:r>
        <w:t>средне</w:t>
      </w:r>
      <w:r>
        <w:tab/>
      </w:r>
      <w:r>
        <w:t>- 10-15 баллов</w:t>
      </w:r>
    </w:p>
    <w:p w14:paraId="09460FC4">
      <w:pPr>
        <w:pStyle w:val="6"/>
        <w:numPr>
          <w:ilvl w:val="0"/>
          <w:numId w:val="38"/>
        </w:numPr>
        <w:shd w:val="clear" w:color="auto" w:fill="auto"/>
        <w:tabs>
          <w:tab w:val="left" w:pos="1049"/>
        </w:tabs>
        <w:spacing w:after="0" w:line="274" w:lineRule="exact"/>
        <w:ind w:left="40" w:firstLine="0"/>
        <w:jc w:val="both"/>
      </w:pPr>
      <w:r>
        <w:t>безразлично - 5-10 баллов</w:t>
      </w:r>
    </w:p>
    <w:p w14:paraId="088DFA9B">
      <w:pPr>
        <w:pStyle w:val="15"/>
        <w:keepNext/>
        <w:keepLines/>
        <w:numPr>
          <w:ilvl w:val="0"/>
          <w:numId w:val="39"/>
        </w:numPr>
        <w:shd w:val="clear" w:color="auto" w:fill="auto"/>
        <w:tabs>
          <w:tab w:val="left" w:pos="316"/>
        </w:tabs>
        <w:ind w:left="40"/>
      </w:pPr>
      <w:bookmarkStart w:id="5" w:name="bookmark5"/>
      <w:r>
        <w:t>Уровень самостоятельности</w:t>
      </w:r>
      <w:bookmarkEnd w:id="5"/>
    </w:p>
    <w:p w14:paraId="487EB355">
      <w:pPr>
        <w:pStyle w:val="6"/>
        <w:numPr>
          <w:ilvl w:val="0"/>
          <w:numId w:val="40"/>
        </w:numPr>
        <w:shd w:val="clear" w:color="auto" w:fill="auto"/>
        <w:tabs>
          <w:tab w:val="left" w:pos="316"/>
        </w:tabs>
        <w:spacing w:after="0" w:line="274" w:lineRule="exact"/>
        <w:ind w:left="40" w:right="20" w:firstLine="0"/>
        <w:jc w:val="both"/>
      </w:pPr>
      <w:r>
        <w:t>Выполняет задание самостоятельно без помощи педагога, в случае необходимости обращается с вопросами - 15-20 баллов</w:t>
      </w:r>
    </w:p>
    <w:p w14:paraId="4B5D359A">
      <w:pPr>
        <w:pStyle w:val="6"/>
        <w:numPr>
          <w:ilvl w:val="0"/>
          <w:numId w:val="40"/>
        </w:numPr>
        <w:shd w:val="clear" w:color="auto" w:fill="auto"/>
        <w:tabs>
          <w:tab w:val="left" w:pos="316"/>
        </w:tabs>
        <w:spacing w:after="0" w:line="274" w:lineRule="exact"/>
        <w:ind w:left="40" w:right="20" w:firstLine="0"/>
        <w:jc w:val="both"/>
      </w:pPr>
      <w:r>
        <w:t>Требуется незначительная помощь, с вопросами к взрослому обращается редко - 10-15 баллов</w:t>
      </w:r>
    </w:p>
    <w:p w14:paraId="3135F5F6">
      <w:pPr>
        <w:pStyle w:val="6"/>
        <w:numPr>
          <w:ilvl w:val="0"/>
          <w:numId w:val="40"/>
        </w:numPr>
        <w:shd w:val="clear" w:color="auto" w:fill="auto"/>
        <w:tabs>
          <w:tab w:val="left" w:pos="301"/>
        </w:tabs>
        <w:spacing w:after="0" w:line="274" w:lineRule="exact"/>
        <w:ind w:left="20" w:right="220" w:firstLine="0"/>
        <w:jc w:val="both"/>
      </w:pPr>
      <w:r>
        <w:t>Необходима поддержка и стимуляция деятельности со стороны взрослого, сам с вопросами к взрослому не обращается - 5-10 баллов</w:t>
      </w:r>
    </w:p>
    <w:p w14:paraId="00C32131">
      <w:pPr>
        <w:pStyle w:val="6"/>
        <w:numPr>
          <w:ilvl w:val="0"/>
          <w:numId w:val="39"/>
        </w:numPr>
        <w:shd w:val="clear" w:color="auto" w:fill="auto"/>
        <w:tabs>
          <w:tab w:val="left" w:pos="730"/>
        </w:tabs>
        <w:spacing w:after="0" w:line="274" w:lineRule="exact"/>
        <w:ind w:left="20" w:firstLine="0"/>
        <w:jc w:val="both"/>
      </w:pPr>
      <w:r>
        <w:t>Творчество</w:t>
      </w:r>
    </w:p>
    <w:p w14:paraId="00859EAA">
      <w:pPr>
        <w:pStyle w:val="6"/>
        <w:numPr>
          <w:ilvl w:val="0"/>
          <w:numId w:val="41"/>
        </w:numPr>
        <w:shd w:val="clear" w:color="auto" w:fill="auto"/>
        <w:tabs>
          <w:tab w:val="left" w:pos="301"/>
        </w:tabs>
        <w:spacing w:after="0" w:line="274" w:lineRule="exact"/>
        <w:ind w:left="20" w:firstLine="0"/>
        <w:jc w:val="both"/>
      </w:pPr>
      <w:r>
        <w:t>самостоятельность замысла - 15-20 баллов</w:t>
      </w:r>
    </w:p>
    <w:p w14:paraId="27DA72C2">
      <w:pPr>
        <w:pStyle w:val="6"/>
        <w:numPr>
          <w:ilvl w:val="0"/>
          <w:numId w:val="41"/>
        </w:numPr>
        <w:shd w:val="clear" w:color="auto" w:fill="auto"/>
        <w:tabs>
          <w:tab w:val="left" w:pos="301"/>
        </w:tabs>
        <w:spacing w:after="0" w:line="274" w:lineRule="exact"/>
        <w:ind w:left="20" w:firstLine="0"/>
        <w:jc w:val="both"/>
      </w:pPr>
      <w:r>
        <w:t>Оригинальность изображения - 10-15 баллов</w:t>
      </w:r>
    </w:p>
    <w:p w14:paraId="6EBF3F59">
      <w:pPr>
        <w:pStyle w:val="6"/>
        <w:numPr>
          <w:ilvl w:val="0"/>
          <w:numId w:val="41"/>
        </w:numPr>
        <w:shd w:val="clear" w:color="auto" w:fill="auto"/>
        <w:tabs>
          <w:tab w:val="left" w:pos="301"/>
        </w:tabs>
        <w:spacing w:after="0" w:line="274" w:lineRule="exact"/>
        <w:ind w:left="20" w:firstLine="0"/>
        <w:jc w:val="both"/>
        <w:sectPr>
          <w:pgSz w:w="11906" w:h="16838"/>
          <w:pgMar w:top="1136" w:right="1146" w:bottom="1136" w:left="1170" w:header="0" w:footer="3" w:gutter="0"/>
          <w:cols w:space="720" w:num="1"/>
          <w:docGrid w:linePitch="360" w:charSpace="0"/>
        </w:sectPr>
      </w:pPr>
      <w:r>
        <w:t>Стремление к наиболее полному раскрытию замысла - 5-10 баллов</w:t>
      </w:r>
    </w:p>
    <w:p w14:paraId="150BD2AE">
      <w:pPr>
        <w:pStyle w:val="6"/>
        <w:shd w:val="clear" w:color="auto" w:fill="auto"/>
        <w:spacing w:after="138" w:line="230" w:lineRule="exact"/>
        <w:ind w:right="220" w:firstLine="0"/>
        <w:jc w:val="both"/>
      </w:pPr>
      <w:r>
        <w:t>Приложение№2</w:t>
      </w:r>
    </w:p>
    <w:p w14:paraId="5D927B91">
      <w:pPr>
        <w:pStyle w:val="6"/>
        <w:shd w:val="clear" w:color="auto" w:fill="auto"/>
        <w:spacing w:after="0" w:line="274" w:lineRule="exact"/>
        <w:ind w:left="5960" w:right="5460" w:hanging="340"/>
        <w:jc w:val="left"/>
      </w:pPr>
      <w:r>
        <w:t>Календарный учебный график к программе «Мозаика»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</w:t>
      </w:r>
    </w:p>
    <w:p w14:paraId="4EEFAFD3">
      <w:pPr>
        <w:pStyle w:val="6"/>
        <w:shd w:val="clear" w:color="auto" w:fill="auto"/>
        <w:spacing w:after="0" w:line="274" w:lineRule="exact"/>
        <w:ind w:left="380" w:firstLine="0"/>
        <w:jc w:val="left"/>
      </w:pPr>
      <w:r>
        <w:t xml:space="preserve">Дата начала </w:t>
      </w:r>
      <w:r>
        <w:rPr>
          <w:lang w:val="ru-RU"/>
        </w:rPr>
        <w:t>реализации</w:t>
      </w:r>
      <w:r>
        <w:rPr>
          <w:rFonts w:hint="default"/>
          <w:lang w:val="ru-RU"/>
        </w:rPr>
        <w:t xml:space="preserve"> программы</w:t>
      </w:r>
      <w:r>
        <w:t xml:space="preserve"> - 1 сентября 202</w:t>
      </w:r>
      <w:r>
        <w:rPr>
          <w:rFonts w:hint="default"/>
          <w:lang w:val="ru-RU"/>
        </w:rPr>
        <w:t>4</w:t>
      </w:r>
      <w:r>
        <w:t>г.</w:t>
      </w:r>
    </w:p>
    <w:p w14:paraId="27BECC5F">
      <w:pPr>
        <w:pStyle w:val="6"/>
        <w:shd w:val="clear" w:color="auto" w:fill="auto"/>
        <w:spacing w:after="0" w:line="274" w:lineRule="exact"/>
        <w:ind w:left="380" w:firstLine="0"/>
        <w:jc w:val="left"/>
      </w:pPr>
      <w:r>
        <w:t xml:space="preserve">Окончание </w:t>
      </w:r>
      <w:r>
        <w:rPr>
          <w:lang w:val="ru-RU"/>
        </w:rPr>
        <w:t>реализации</w:t>
      </w:r>
      <w:r>
        <w:rPr>
          <w:rFonts w:hint="default"/>
          <w:lang w:val="ru-RU"/>
        </w:rPr>
        <w:t xml:space="preserve"> программы</w:t>
      </w:r>
      <w:r>
        <w:t xml:space="preserve"> - </w:t>
      </w:r>
      <w:r>
        <w:rPr>
          <w:rFonts w:hint="default"/>
          <w:lang w:val="ru-RU"/>
        </w:rPr>
        <w:t>25</w:t>
      </w:r>
      <w:r>
        <w:t>мая 202</w:t>
      </w:r>
      <w:r>
        <w:rPr>
          <w:rFonts w:hint="default"/>
          <w:lang w:val="ru-RU"/>
        </w:rPr>
        <w:t>5</w:t>
      </w:r>
      <w:r>
        <w:t>г.</w:t>
      </w:r>
    </w:p>
    <w:p w14:paraId="53715842">
      <w:pPr>
        <w:pStyle w:val="6"/>
        <w:shd w:val="clear" w:color="auto" w:fill="auto"/>
        <w:spacing w:after="0" w:line="274" w:lineRule="exact"/>
        <w:ind w:left="380" w:right="8920" w:firstLine="0"/>
        <w:jc w:val="left"/>
      </w:pPr>
      <w:r>
        <w:t>Количество учебных недель - 3</w:t>
      </w:r>
      <w:r>
        <w:rPr>
          <w:rFonts w:hint="default"/>
          <w:lang w:val="ru-RU"/>
        </w:rPr>
        <w:t>4</w:t>
      </w:r>
      <w:r>
        <w:t xml:space="preserve"> недел</w:t>
      </w:r>
      <w:r>
        <w:rPr>
          <w:lang w:val="ru-RU"/>
        </w:rPr>
        <w:t>и</w:t>
      </w:r>
      <w:r>
        <w:t xml:space="preserve"> </w:t>
      </w:r>
    </w:p>
    <w:p w14:paraId="07049556">
      <w:pPr>
        <w:pStyle w:val="6"/>
        <w:shd w:val="clear" w:color="auto" w:fill="auto"/>
        <w:spacing w:after="0" w:line="274" w:lineRule="exact"/>
        <w:ind w:left="380" w:right="8920" w:firstLine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Количество учебных дней -34</w:t>
      </w:r>
    </w:p>
    <w:p w14:paraId="24DB5838">
      <w:pPr>
        <w:pStyle w:val="6"/>
        <w:shd w:val="clear" w:color="auto" w:fill="auto"/>
        <w:spacing w:after="0" w:line="274" w:lineRule="exact"/>
        <w:ind w:left="380" w:right="8920" w:firstLine="0"/>
        <w:jc w:val="left"/>
      </w:pPr>
      <w:r>
        <w:t xml:space="preserve">Количество часов в неделю - 2 </w:t>
      </w:r>
    </w:p>
    <w:p w14:paraId="65B94B99">
      <w:pPr>
        <w:pStyle w:val="6"/>
        <w:shd w:val="clear" w:color="auto" w:fill="auto"/>
        <w:spacing w:after="0" w:line="274" w:lineRule="exact"/>
        <w:ind w:left="380" w:right="8920" w:firstLine="0"/>
        <w:jc w:val="left"/>
        <w:rPr>
          <w:rFonts w:hint="default"/>
          <w:lang w:val="ru-RU"/>
        </w:rPr>
      </w:pPr>
      <w:r>
        <w:t>День проведения занятий - с</w:t>
      </w:r>
      <w:r>
        <w:rPr>
          <w:lang w:val="ru-RU"/>
        </w:rPr>
        <w:t>реда</w:t>
      </w:r>
    </w:p>
    <w:p w14:paraId="26CDC225">
      <w:pPr>
        <w:pStyle w:val="6"/>
        <w:shd w:val="clear" w:color="auto" w:fill="auto"/>
        <w:spacing w:after="0" w:line="274" w:lineRule="exact"/>
        <w:ind w:left="380" w:right="6980" w:firstLine="0"/>
        <w:jc w:val="left"/>
        <w:rPr>
          <w:rFonts w:hint="default"/>
          <w:lang w:val="ru-RU"/>
        </w:rPr>
      </w:pPr>
      <w:r>
        <w:t xml:space="preserve">Место проведения: </w:t>
      </w:r>
      <w:r>
        <w:rPr>
          <w:lang w:val="ru-RU"/>
        </w:rPr>
        <w:t>Г</w:t>
      </w:r>
      <w:r>
        <w:t>ОУ</w:t>
      </w:r>
      <w:r>
        <w:rPr>
          <w:rFonts w:hint="default"/>
          <w:lang w:val="ru-RU"/>
        </w:rPr>
        <w:t xml:space="preserve"> ТО «Суворовская школа для обучающихся с ОВЗ»</w:t>
      </w:r>
      <w:r>
        <w:t>, кабинет №</w:t>
      </w:r>
      <w:r>
        <w:rPr>
          <w:rFonts w:hint="default"/>
          <w:lang w:val="ru-RU"/>
        </w:rPr>
        <w:t>20</w:t>
      </w:r>
    </w:p>
    <w:p w14:paraId="7FED9C40">
      <w:pPr>
        <w:pStyle w:val="6"/>
        <w:shd w:val="clear" w:color="auto" w:fill="auto"/>
        <w:spacing w:after="0" w:line="274" w:lineRule="exact"/>
        <w:ind w:left="380" w:right="6980" w:firstLine="0"/>
        <w:jc w:val="left"/>
      </w:pPr>
      <w:r>
        <w:t xml:space="preserve"> Продолжительность каникул: с </w:t>
      </w:r>
      <w:r>
        <w:rPr>
          <w:rFonts w:hint="default"/>
          <w:lang w:val="ru-RU"/>
        </w:rPr>
        <w:t>28</w:t>
      </w:r>
      <w:r>
        <w:t xml:space="preserve"> </w:t>
      </w:r>
      <w:r>
        <w:rPr>
          <w:lang w:val="ru-RU"/>
        </w:rPr>
        <w:t>октября</w:t>
      </w:r>
      <w:r>
        <w:t xml:space="preserve"> 202</w:t>
      </w:r>
      <w:r>
        <w:rPr>
          <w:rFonts w:hint="default"/>
          <w:lang w:val="ru-RU"/>
        </w:rPr>
        <w:t>4</w:t>
      </w:r>
      <w:r>
        <w:t>г. по 0</w:t>
      </w:r>
      <w:r>
        <w:rPr>
          <w:rFonts w:hint="default"/>
          <w:lang w:val="ru-RU"/>
        </w:rPr>
        <w:t>4</w:t>
      </w:r>
      <w:r>
        <w:t xml:space="preserve"> </w:t>
      </w:r>
      <w:r>
        <w:rPr>
          <w:lang w:val="ru-RU"/>
        </w:rPr>
        <w:t>нояб</w:t>
      </w:r>
      <w:r>
        <w:t>ря 2024г.</w:t>
      </w:r>
    </w:p>
    <w:p w14:paraId="7454FD06">
      <w:pPr>
        <w:pStyle w:val="6"/>
        <w:shd w:val="clear" w:color="auto" w:fill="auto"/>
        <w:spacing w:after="0" w:line="274" w:lineRule="exact"/>
        <w:ind w:left="380" w:right="6980" w:firstLine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с 30 декабря2024 по 12 января 2025г.</w:t>
      </w:r>
    </w:p>
    <w:p w14:paraId="5F49C3DC">
      <w:pPr>
        <w:pStyle w:val="6"/>
        <w:shd w:val="clear" w:color="auto" w:fill="auto"/>
        <w:spacing w:after="0" w:line="274" w:lineRule="exact"/>
        <w:ind w:left="380" w:right="6980" w:firstLine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с 24 марта 2025 по 31 марта 2025г.</w:t>
      </w:r>
    </w:p>
    <w:p w14:paraId="7B4285BB">
      <w:pPr>
        <w:pStyle w:val="6"/>
        <w:shd w:val="clear" w:color="auto" w:fill="auto"/>
        <w:spacing w:after="185" w:line="274" w:lineRule="exact"/>
        <w:ind w:left="912" w:leftChars="380" w:firstLine="2511" w:firstLineChars="1092"/>
        <w:jc w:val="left"/>
      </w:pPr>
      <w:r>
        <w:rPr>
          <w:rFonts w:hint="default"/>
          <w:lang w:val="ru-RU"/>
        </w:rPr>
        <w:t>с 26 мая</w:t>
      </w:r>
      <w:r>
        <w:t xml:space="preserve"> по 31 августа 202</w:t>
      </w:r>
      <w:r>
        <w:rPr>
          <w:rFonts w:hint="default"/>
          <w:lang w:val="ru-RU"/>
        </w:rPr>
        <w:t>5</w:t>
      </w:r>
      <w:r>
        <w:t xml:space="preserve"> г.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20"/>
        <w:gridCol w:w="1181"/>
        <w:gridCol w:w="902"/>
        <w:gridCol w:w="1426"/>
        <w:gridCol w:w="720"/>
        <w:gridCol w:w="3864"/>
        <w:gridCol w:w="4435"/>
      </w:tblGrid>
      <w:tr w14:paraId="06B785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0CD930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260" w:firstLine="0"/>
              <w:jc w:val="left"/>
            </w:pPr>
            <w:r>
              <w:rPr>
                <w:rStyle w:val="14"/>
              </w:rPr>
              <w:t>№</w:t>
            </w:r>
          </w:p>
          <w:p w14:paraId="1D32AD50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260" w:firstLine="0"/>
              <w:jc w:val="left"/>
            </w:pPr>
            <w:r>
              <w:rPr>
                <w:rStyle w:val="14"/>
              </w:rPr>
              <w:t>п/п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7D2030">
            <w:pPr>
              <w:pStyle w:val="6"/>
              <w:framePr w:w="13901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4"/>
              </w:rPr>
              <w:t>числ</w:t>
            </w:r>
          </w:p>
          <w:p w14:paraId="4615CC02">
            <w:pPr>
              <w:pStyle w:val="6"/>
              <w:framePr w:w="13901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4"/>
              </w:rPr>
              <w:t>о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CEFD9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месяц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EE20F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14"/>
              </w:rPr>
              <w:t>Время</w:t>
            </w:r>
          </w:p>
          <w:p w14:paraId="44947DF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14"/>
              </w:rPr>
              <w:t>прове</w:t>
            </w:r>
          </w:p>
          <w:p w14:paraId="6BA3D8A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14"/>
              </w:rPr>
              <w:t>дения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B786B8">
            <w:pPr>
              <w:pStyle w:val="6"/>
              <w:framePr w:w="13901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4"/>
              </w:rPr>
              <w:t>Форма</w:t>
            </w:r>
          </w:p>
          <w:p w14:paraId="6DDD3F33">
            <w:pPr>
              <w:pStyle w:val="6"/>
              <w:framePr w:w="13901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4"/>
              </w:rPr>
              <w:t>проведения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7CF5C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Кол-</w:t>
            </w:r>
          </w:p>
          <w:p w14:paraId="6FFE3158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во</w:t>
            </w:r>
          </w:p>
          <w:p w14:paraId="2883EA2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часо</w:t>
            </w:r>
          </w:p>
          <w:p w14:paraId="7CF1D7F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в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3851E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Тема занятия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0D0F9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Форма контроля</w:t>
            </w:r>
          </w:p>
        </w:tc>
      </w:tr>
      <w:tr w14:paraId="7A5A7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B107C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805B4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36DEB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сентябрь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BC9B7E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201A2ACF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355F7C">
            <w:pPr>
              <w:pStyle w:val="6"/>
              <w:framePr w:w="13901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4"/>
              </w:rPr>
              <w:t>Занятие-</w:t>
            </w:r>
          </w:p>
          <w:p w14:paraId="396D156B">
            <w:pPr>
              <w:pStyle w:val="6"/>
              <w:framePr w:w="13901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4"/>
              </w:rPr>
              <w:t>знакомство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597CA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5B428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4"/>
              </w:rPr>
              <w:t>Вводное занятие. Инструктаж по технике безопасности. Правила поведения в ДДТ, на занятиях и переменах.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F8DAB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Вводный контроль: беседа, педагогическое наблюдение, творческие упражнения</w:t>
            </w:r>
          </w:p>
        </w:tc>
      </w:tr>
      <w:tr w14:paraId="2D58D8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8B3C4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A98DB9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81DF8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сентябрь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E98B5B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7C517FF9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EC6890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4FCDB21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3BBE85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F17740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30223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4"/>
              </w:rPr>
              <w:t>Осенний день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73EA8D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7B7BC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5340D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E3527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B8BCE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сентябрь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603520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411970D1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16586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7FE9E9B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4442EA80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E4BEE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F36C8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4"/>
              </w:rPr>
              <w:t>Волшебные листья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61F67D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3F39B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7278E5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02DFC0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BD62F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  <w:rFonts w:hint="default"/>
                <w:lang w:val="ru-RU"/>
              </w:rPr>
            </w:pPr>
            <w:r>
              <w:rPr>
                <w:rStyle w:val="14"/>
              </w:rPr>
              <w:t>сентябрь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1BB5D8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0F37225F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  <w:rPr>
                <w:rStyle w:val="14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02BBB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13AF0D5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F737F8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14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39867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14"/>
                <w:rFonts w:hint="default"/>
                <w:lang w:val="ru-RU"/>
              </w:rPr>
            </w:pPr>
            <w:r>
              <w:rPr>
                <w:rStyle w:val="14"/>
                <w:rFonts w:hint="default"/>
                <w:lang w:val="ru-RU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0ED95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Style w:val="14"/>
                <w:rFonts w:hint="default"/>
                <w:lang w:val="ru-RU"/>
              </w:rPr>
            </w:pPr>
            <w:r>
              <w:rPr>
                <w:rStyle w:val="14"/>
                <w:rFonts w:hint="default"/>
                <w:lang w:val="ru-RU"/>
              </w:rPr>
              <w:t xml:space="preserve"> Волшебный осенний лес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E5431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4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7EBD0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FBC35D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05AB1D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14"/>
              </w:rPr>
              <w:t>0</w:t>
            </w:r>
            <w:r>
              <w:rPr>
                <w:rStyle w:val="14"/>
                <w:rFonts w:hint="default"/>
                <w:lang w:val="en-US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708BD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октябрь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6F3FEB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35E1FBFE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82D8E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73D42FB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60E0317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9F6F3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7141B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Волшебные краски Ясной Поляны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43060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32A86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6C59E3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7205C1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BCFAC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октябрь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2440869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0694F2B8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59C41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63702709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24E1B0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51A4B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70A37C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Волшебные краски Ясной Поляны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A78C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</w:tbl>
    <w:p w14:paraId="7D16F25B">
      <w:pPr>
        <w:rPr>
          <w:sz w:val="2"/>
          <w:szCs w:val="2"/>
        </w:rPr>
      </w:pPr>
    </w:p>
    <w:p w14:paraId="0105257B">
      <w:pPr>
        <w:rPr>
          <w:sz w:val="2"/>
          <w:szCs w:val="2"/>
        </w:rPr>
        <w:sectPr>
          <w:type w:val="continuous"/>
          <w:pgSz w:w="16838" w:h="23810"/>
          <w:pgMar w:top="7096" w:right="1192" w:bottom="7067" w:left="1192" w:header="0" w:footer="3" w:gutter="0"/>
          <w:cols w:space="720" w:num="1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20"/>
        <w:gridCol w:w="1181"/>
        <w:gridCol w:w="902"/>
        <w:gridCol w:w="1426"/>
        <w:gridCol w:w="720"/>
        <w:gridCol w:w="3864"/>
        <w:gridCol w:w="4435"/>
      </w:tblGrid>
      <w:tr w14:paraId="6A2D4F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453F0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15EA0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C80EE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октябрь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5FE577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0E8E406B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202570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7109C6CB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выполнени</w:t>
            </w:r>
          </w:p>
          <w:p w14:paraId="42A5115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е</w:t>
            </w:r>
          </w:p>
          <w:p w14:paraId="3479F2F8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right="280" w:firstLine="0"/>
              <w:jc w:val="right"/>
            </w:pPr>
            <w:r>
              <w:rPr>
                <w:rStyle w:val="14"/>
              </w:rPr>
              <w:t>упражнени й на цветовое решение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B0B120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4EF08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4"/>
              </w:rPr>
              <w:t>Осенний букет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2E16C8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выполнение упражнений на цветовое решение</w:t>
            </w:r>
          </w:p>
        </w:tc>
      </w:tr>
      <w:tr w14:paraId="2D62CE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399E04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Style w:val="14"/>
                <w:rFonts w:hint="default"/>
                <w:lang w:val="ru-RU"/>
              </w:rPr>
            </w:pPr>
            <w:r>
              <w:rPr>
                <w:rStyle w:val="14"/>
                <w:rFonts w:hint="default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B626FE7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9D5334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  <w:rPr>
                <w:rStyle w:val="14"/>
              </w:rPr>
            </w:pPr>
            <w:r>
              <w:rPr>
                <w:rStyle w:val="14"/>
              </w:rPr>
              <w:t>октябрь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212675AB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302BF7AB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0C3B7831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7F31C4D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6804917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236A6EF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28FC060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Монотипия. Осенний пейзаж.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55C136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E3E9C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3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202BB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380" w:right="6980" w:firstLine="0"/>
              <w:jc w:val="left"/>
              <w:rPr>
                <w:rFonts w:hint="default"/>
                <w:lang w:val="ru-RU"/>
              </w:rPr>
            </w:pPr>
            <w:r>
              <w:t xml:space="preserve"> с </w:t>
            </w:r>
            <w:r>
              <w:rPr>
                <w:rFonts w:hint="default"/>
                <w:lang w:val="ru-RU"/>
              </w:rPr>
              <w:t>28</w:t>
            </w:r>
            <w:r>
              <w:t xml:space="preserve"> </w:t>
            </w:r>
            <w:r>
              <w:rPr>
                <w:lang w:val="ru-RU"/>
              </w:rPr>
              <w:t>октября</w:t>
            </w:r>
            <w:r>
              <w:t xml:space="preserve"> 202</w:t>
            </w:r>
            <w:r>
              <w:rPr>
                <w:rFonts w:hint="default"/>
                <w:lang w:val="ru-RU"/>
              </w:rPr>
              <w:t>4</w:t>
            </w:r>
            <w:r>
              <w:t>г. по 0</w:t>
            </w:r>
            <w:r>
              <w:rPr>
                <w:rFonts w:hint="default"/>
                <w:lang w:val="ru-RU"/>
              </w:rPr>
              <w:t>4</w:t>
            </w:r>
            <w:r>
              <w:t xml:space="preserve"> </w:t>
            </w:r>
            <w:r>
              <w:rPr>
                <w:lang w:val="ru-RU"/>
              </w:rPr>
              <w:t>нояб</w:t>
            </w:r>
            <w:r>
              <w:t>ря 2024г.</w:t>
            </w:r>
            <w:r>
              <w:rPr>
                <w:rFonts w:hint="default"/>
                <w:lang w:val="ru-RU"/>
              </w:rPr>
              <w:t xml:space="preserve"> осенние каникулы</w:t>
            </w:r>
          </w:p>
          <w:p w14:paraId="7E71F09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Style w:val="14"/>
              </w:rPr>
            </w:pPr>
          </w:p>
        </w:tc>
      </w:tr>
      <w:tr w14:paraId="71FA77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D508614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5ADFF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D669F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ноябрь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265760C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70A9F46D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83788B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8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B2028F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8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D9BB34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8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8D86D2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45DE92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Шар-Папье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6ABF13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8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7A8F2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C41596F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25A0B6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D039AB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ноябрь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6014AA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55D1A58A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E65368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3238339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133E7AD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F3FAC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B18A6F7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Шар-Папье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EEAAC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F7D2A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9DFE360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ru-RU" w:eastAsia="ru-RU" w:bidi="ar-SA"/>
              </w:rPr>
            </w:pPr>
            <w:r>
              <w:rPr>
                <w:rStyle w:val="14"/>
                <w:rFonts w:hint="default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215D3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2</w:t>
            </w:r>
            <w:r>
              <w:rPr>
                <w:rStyle w:val="14"/>
                <w:rFonts w:hint="default"/>
                <w:lang w:val="ru-RU"/>
              </w:rPr>
              <w:t>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EFC79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ноября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C62DAE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45D4F419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963BA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38FA580F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61B50DCF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49AB44B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10B5C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0" w:leftChars="0" w:firstLine="115" w:firstLineChars="5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en-US" w:eastAsia="ru-RU" w:bidi="ar-SA"/>
              </w:rPr>
            </w:pPr>
            <w:r>
              <w:rPr>
                <w:rFonts w:hint="default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en-US" w:eastAsia="ru-RU" w:bidi="ar-SA"/>
              </w:rPr>
              <w:t>Зимний лес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62DE3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3"/>
                <w:szCs w:val="23"/>
                <w:u w:val="none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5F02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B8319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445268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Style w:val="14"/>
                <w:rFonts w:hint="default"/>
                <w:lang w:val="ru-RU"/>
              </w:rPr>
            </w:pPr>
            <w:r>
              <w:rPr>
                <w:rStyle w:val="14"/>
                <w:rFonts w:hint="default"/>
                <w:lang w:val="ru-RU"/>
              </w:rPr>
              <w:t>27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ACFF6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  <w:rPr>
                <w:rStyle w:val="14"/>
              </w:rPr>
            </w:pPr>
            <w:r>
              <w:rPr>
                <w:rStyle w:val="14"/>
              </w:rPr>
              <w:t>ноября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D5E089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1BE1965F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0275BF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66D4A89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8C1D29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39D192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905E64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Морозные узоры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D08FE1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49AD1A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6D2B90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22069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0</w:t>
            </w:r>
            <w:r>
              <w:rPr>
                <w:rStyle w:val="14"/>
                <w:rFonts w:hint="default"/>
                <w:lang w:val="ru-RU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1A1C24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декабрь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B4D02A9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2D507BEE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B4F5C6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647BFBA1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5B781DA6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EFB8724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5DA646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Декоративное рисование. Роспись стеклянного сосуда.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F140F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C952E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930FAC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3E22D6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FCCDD8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декабрь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DF1362D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128ED946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F58E2F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2B2147E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7F5E31A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168E68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2725E97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Декоративное рисование. Роспись стеклянного сосуда.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FF800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630857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219F565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88E3B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E9BF28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декабрь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14A511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3C769677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F6998BC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44703D5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4BF9C417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D42683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2E4763D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Зимний пейзаж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DF4BB1B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2DF2E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ACFE3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2402B7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2</w:t>
            </w:r>
            <w:r>
              <w:rPr>
                <w:rStyle w:val="14"/>
                <w:rFonts w:hint="default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DAF8D2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декабрь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1EFF5C">
            <w:pPr>
              <w:pStyle w:val="6"/>
              <w:framePr w:w="13901" w:wrap="notBeside" w:vAnchor="text" w:hAnchor="page" w:x="1417" w:y="-5530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445416B5">
            <w:pPr>
              <w:pStyle w:val="6"/>
              <w:framePr w:w="13901" w:wrap="notBeside" w:vAnchor="text" w:hAnchor="page" w:x="1417" w:y="-5530"/>
              <w:shd w:val="clear" w:color="auto" w:fill="auto"/>
              <w:spacing w:before="60" w:after="0" w:line="230" w:lineRule="exact"/>
              <w:ind w:left="18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91ABFF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896B9F9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2535978A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firstLine="0" w:firstLineChars="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571EF6F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30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7F0CDA1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30" w:lineRule="exact"/>
              <w:ind w:left="14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Пушистые звери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030B56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120" w:leftChars="0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3883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3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63291">
            <w:pPr>
              <w:pStyle w:val="6"/>
              <w:framePr w:w="13901" w:wrap="notBeside" w:vAnchor="text" w:hAnchor="page" w:x="1417" w:y="-5530"/>
              <w:shd w:val="clear" w:color="auto" w:fill="auto"/>
              <w:spacing w:after="0" w:line="274" w:lineRule="exact"/>
              <w:ind w:left="380" w:right="6980"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30 декабря2024 по 12 января 2025г. зимние каникулы</w:t>
            </w:r>
          </w:p>
          <w:p w14:paraId="4E517521">
            <w:pPr>
              <w:framePr w:w="13901" w:wrap="notBeside" w:vAnchor="text" w:hAnchor="page" w:x="1417" w:y="-5530"/>
              <w:rPr>
                <w:sz w:val="10"/>
                <w:szCs w:val="10"/>
              </w:rPr>
            </w:pPr>
            <w:r>
              <w:rPr>
                <w:rStyle w:val="14"/>
              </w:rPr>
              <w:t>Зимние каникулы</w:t>
            </w:r>
          </w:p>
        </w:tc>
      </w:tr>
    </w:tbl>
    <w:p w14:paraId="2C95E06D">
      <w:pPr>
        <w:rPr>
          <w:sz w:val="2"/>
          <w:szCs w:val="2"/>
        </w:rPr>
      </w:pPr>
    </w:p>
    <w:p w14:paraId="64DD0779">
      <w:pPr>
        <w:rPr>
          <w:sz w:val="2"/>
          <w:szCs w:val="2"/>
        </w:rPr>
      </w:pPr>
    </w:p>
    <w:p w14:paraId="3CA27E04">
      <w:pPr>
        <w:rPr>
          <w:sz w:val="2"/>
          <w:szCs w:val="2"/>
        </w:rPr>
        <w:sectPr>
          <w:type w:val="continuous"/>
          <w:pgSz w:w="16838" w:h="23810"/>
          <w:pgMar w:top="7099" w:right="1464" w:bottom="7099" w:left="1464" w:header="0" w:footer="3" w:gutter="0"/>
          <w:cols w:space="720" w:num="1"/>
          <w:docGrid w:linePitch="360" w:charSpace="0"/>
        </w:sectPr>
      </w:pPr>
    </w:p>
    <w:tbl>
      <w:tblPr>
        <w:tblStyle w:val="3"/>
        <w:tblpPr w:leftFromText="180" w:rightFromText="180" w:vertAnchor="text" w:horzAnchor="page" w:tblpX="1432" w:tblpY="-15319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20"/>
        <w:gridCol w:w="1181"/>
        <w:gridCol w:w="902"/>
        <w:gridCol w:w="1426"/>
        <w:gridCol w:w="720"/>
        <w:gridCol w:w="3864"/>
        <w:gridCol w:w="4435"/>
      </w:tblGrid>
      <w:tr w14:paraId="339F8D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95B410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D5EBE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6D3E04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C9E1B3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82B140">
            <w:pPr>
              <w:rPr>
                <w:sz w:val="10"/>
                <w:szCs w:val="10"/>
              </w:rPr>
            </w:pPr>
          </w:p>
        </w:tc>
      </w:tr>
      <w:tr w14:paraId="08179F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82EC87">
            <w:pPr>
              <w:pStyle w:val="6"/>
              <w:shd w:val="clear" w:color="auto" w:fill="auto"/>
              <w:spacing w:after="0" w:line="230" w:lineRule="exact"/>
              <w:ind w:left="22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76D940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CB12CD">
            <w:pPr>
              <w:pStyle w:val="6"/>
              <w:shd w:val="clear" w:color="auto" w:fill="auto"/>
              <w:spacing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Style w:val="14"/>
              </w:rPr>
              <w:t>Январь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81C45C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4C3C3AC6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99006E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2423473F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11BFEB03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5B8BFA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82EDA8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Роспись. Гжель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60A267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9BEA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25F6DF6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  <w:rFonts w:hint="default"/>
                <w:lang w:val="ru-RU"/>
              </w:rPr>
              <w:t>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471001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2</w:t>
            </w:r>
            <w:r>
              <w:rPr>
                <w:rStyle w:val="14"/>
                <w:rFonts w:hint="default"/>
                <w:lang w:val="ru-RU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88B8C4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январь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D7AE7E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5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0</w:t>
            </w:r>
            <w:r>
              <w:rPr>
                <w:rStyle w:val="14"/>
              </w:rPr>
              <w:t>0</w:t>
            </w:r>
            <w:r>
              <w:rPr>
                <w:rStyle w:val="14"/>
              </w:rPr>
              <w:softHyphen/>
            </w:r>
          </w:p>
          <w:p w14:paraId="217E0122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6</w:t>
            </w:r>
            <w:r>
              <w:rPr>
                <w:rStyle w:val="14"/>
              </w:rPr>
              <w:t>.</w:t>
            </w:r>
            <w:r>
              <w:rPr>
                <w:rStyle w:val="14"/>
                <w:rFonts w:hint="default"/>
                <w:lang w:val="ru-RU"/>
              </w:rPr>
              <w:t>3</w:t>
            </w:r>
            <w:r>
              <w:rPr>
                <w:rStyle w:val="14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A749B8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54814B46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создание</w:t>
            </w:r>
          </w:p>
          <w:p w14:paraId="3BBACD57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коллажа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94933F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8B3AD6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Звери в лесу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2629B2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создание коллажа</w:t>
            </w:r>
          </w:p>
        </w:tc>
      </w:tr>
      <w:tr w14:paraId="7A13C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5A0FC73">
            <w:pPr>
              <w:pStyle w:val="6"/>
              <w:shd w:val="clear" w:color="auto" w:fill="auto"/>
              <w:spacing w:after="0" w:line="230" w:lineRule="exact"/>
              <w:ind w:left="22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19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FF2439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2</w:t>
            </w:r>
            <w:r>
              <w:rPr>
                <w:rStyle w:val="14"/>
                <w:rFonts w:hint="default"/>
                <w:lang w:val="ru-RU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6A1C9F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январь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0D18BC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0373C025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77C49C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710D9336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создание</w:t>
            </w:r>
          </w:p>
          <w:p w14:paraId="7B5BA00B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коллажа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36DFC3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0D05A5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Звери в лесу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1E552A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создание коллажа</w:t>
            </w:r>
          </w:p>
        </w:tc>
      </w:tr>
      <w:tr w14:paraId="43AE06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070A25">
            <w:pPr>
              <w:pStyle w:val="6"/>
              <w:shd w:val="clear" w:color="auto" w:fill="auto"/>
              <w:spacing w:after="0" w:line="230" w:lineRule="exact"/>
              <w:ind w:left="22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9FA816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0</w:t>
            </w:r>
            <w:r>
              <w:rPr>
                <w:rStyle w:val="14"/>
                <w:rFonts w:hint="default"/>
                <w:lang w:val="ru-RU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FD5AA5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февраль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33A2D4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7818EABB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E0310C">
            <w:pPr>
              <w:pStyle w:val="6"/>
              <w:shd w:val="clear" w:color="auto" w:fill="auto"/>
              <w:spacing w:after="60" w:line="230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2BE976AA">
            <w:pPr>
              <w:pStyle w:val="6"/>
              <w:shd w:val="clear" w:color="auto" w:fill="auto"/>
              <w:spacing w:before="60" w:after="60" w:line="230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3270B3FE">
            <w:pPr>
              <w:pStyle w:val="6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D6C0F7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12E2BE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Волшебный лес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6E5C33">
            <w:pPr>
              <w:pStyle w:val="6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25A18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3EAE24">
            <w:pPr>
              <w:pStyle w:val="6"/>
              <w:shd w:val="clear" w:color="auto" w:fill="auto"/>
              <w:spacing w:after="0" w:line="230" w:lineRule="exact"/>
              <w:ind w:left="22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Style w:val="14"/>
              </w:rPr>
              <w:t>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874E69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  <w:rPr>
                <w:rFonts w:hint="default"/>
                <w:lang w:val="ru-RU"/>
              </w:rPr>
            </w:pPr>
            <w:r>
              <w:rPr>
                <w:rStyle w:val="14"/>
              </w:rPr>
              <w:t>1</w:t>
            </w:r>
            <w:r>
              <w:rPr>
                <w:rStyle w:val="14"/>
                <w:rFonts w:hint="default"/>
                <w:lang w:val="ru-RU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2E364D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февраль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30348A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34FF5C75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361FF2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BA45315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591AD1F9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CCCB0B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81B902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Волшебный лес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5D44D0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12A1D6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91C15F">
            <w:pPr>
              <w:pStyle w:val="6"/>
              <w:shd w:val="clear" w:color="auto" w:fill="auto"/>
              <w:spacing w:after="0" w:line="230" w:lineRule="exact"/>
              <w:ind w:left="220" w:firstLine="0"/>
              <w:jc w:val="lef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871C34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17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9C87CE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февраль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EF0D5A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11DA1C02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A1FEC8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404D5F5F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4D57D1F7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0B556A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BE93AD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Тульские промыслы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578C57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работа.</w:t>
            </w:r>
          </w:p>
        </w:tc>
      </w:tr>
      <w:tr w14:paraId="5EAD6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847CF0">
            <w:pPr>
              <w:pStyle w:val="6"/>
              <w:shd w:val="clear" w:color="auto" w:fill="auto"/>
              <w:spacing w:after="0" w:line="230" w:lineRule="exact"/>
              <w:ind w:left="220" w:firstLine="0"/>
              <w:jc w:val="lef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5C514A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24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7F7B17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февраль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81CC5E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286047C8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0A7D5F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1CF1B327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выставка</w:t>
            </w:r>
          </w:p>
          <w:p w14:paraId="56283A97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творческих</w:t>
            </w:r>
          </w:p>
          <w:p w14:paraId="170DF659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B64006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506B94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Тульские промыслы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914137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наблюдение. Промежуточная аттестация: выставка творческих работ (конкурс)</w:t>
            </w:r>
          </w:p>
        </w:tc>
      </w:tr>
      <w:tr w14:paraId="27648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62DC85">
            <w:pPr>
              <w:pStyle w:val="6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7E3599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02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3FF8C1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март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BB4DB2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3F528D97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06836B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48489DF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2FC45AAD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C87D3E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CF07C0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Чудо-матрешка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915DAF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F59C2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B433D9">
            <w:pPr>
              <w:pStyle w:val="6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763B47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09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99BC33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март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565BA7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4866FAC2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873A99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444CDAB8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10872627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A458D7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C92667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Чудо-матрешка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CE049B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16AD6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519808">
            <w:pPr>
              <w:pStyle w:val="6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91B199">
            <w:pPr>
              <w:pStyle w:val="6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16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02926A">
            <w:pPr>
              <w:pStyle w:val="6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март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98EC12">
            <w:pPr>
              <w:pStyle w:val="6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584835F9">
            <w:pPr>
              <w:pStyle w:val="6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979EC0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158A668D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5AD2487B">
            <w:pPr>
              <w:pStyle w:val="6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858AE0">
            <w:pPr>
              <w:pStyle w:val="6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26FBD70">
            <w:pPr>
              <w:pStyle w:val="6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Подводное царство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85C62">
            <w:pPr>
              <w:pStyle w:val="6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</w:tbl>
    <w:p w14:paraId="59D0FEBC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20"/>
        <w:gridCol w:w="1181"/>
        <w:gridCol w:w="902"/>
        <w:gridCol w:w="1426"/>
        <w:gridCol w:w="720"/>
        <w:gridCol w:w="3864"/>
        <w:gridCol w:w="4435"/>
      </w:tblGrid>
      <w:tr w14:paraId="7895B3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C2AB8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E22E0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23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9478D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марта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0CA898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1EBFC305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C9FB0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1E74E37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3324FDC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C803A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8D967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Подводное царство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1A86E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62F6B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4845C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8A503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30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7F168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март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9169D0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10.00</w:t>
            </w:r>
            <w:r>
              <w:rPr>
                <w:rStyle w:val="14"/>
              </w:rPr>
              <w:softHyphen/>
            </w:r>
          </w:p>
          <w:p w14:paraId="70D0D6B3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10F07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1D8BF4B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49C4960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3C767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53338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Мой любимый город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8FB6A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E467C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70384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0C7BD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06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FF2E90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апрель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B8FC24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572EC0E2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41D44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628D837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4E04978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513DE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22BAA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Мой любимый город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83A35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075EC1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EA6D1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4728A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13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D756E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апрель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06009D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51EE7758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48FF1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4A94BC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7E492719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6955A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C35B80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Хохлома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9FFE8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498A0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C708B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29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41F60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20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4FE9E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апрель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CC3526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0BB4C21C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D904E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855788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3AF8D19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05BAA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97247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Хохлома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725CB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742C3D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26312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A83289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27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F4162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апрель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F9FA29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76A3FCB2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242F7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41C521C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4AFFE0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5598B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72E17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Снегири на ветке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116DC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80B7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13AA48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D41D4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04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4441A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май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CCA463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13898FAA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A3F7E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0796A5D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0116BBC8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A9B8B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AE34F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Снегири на ветке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2CC09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5A847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567468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FFD38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158625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май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5D8992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2BFABE8F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AAC697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23B375B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725E3AC8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6A285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6051DD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Иллюстрации к сказке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5659C2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68F7CF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8ED169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70D5B1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18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9CDDE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май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68E847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61A77DD4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47209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230E1624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творческая</w:t>
            </w:r>
          </w:p>
          <w:p w14:paraId="5F8D452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работа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354429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E37B8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4"/>
              </w:rPr>
              <w:t>Иллюстрации к сказке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C119D8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педагогическое наблюдение, творческая работа</w:t>
            </w:r>
          </w:p>
        </w:tc>
      </w:tr>
      <w:tr w14:paraId="78F2D8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1A24B03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4"/>
              </w:rPr>
              <w:t>34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4CDB666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14"/>
              </w:rPr>
              <w:t>25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259DBB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4"/>
              </w:rPr>
              <w:t>май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CD2A24">
            <w:pPr>
              <w:pStyle w:val="6"/>
              <w:framePr w:w="13901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4"/>
              </w:rPr>
              <w:t>11.30</w:t>
            </w:r>
            <w:r>
              <w:rPr>
                <w:rStyle w:val="14"/>
              </w:rPr>
              <w:softHyphen/>
            </w:r>
          </w:p>
          <w:p w14:paraId="306810CC">
            <w:pPr>
              <w:pStyle w:val="6"/>
              <w:framePr w:w="13901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14"/>
              </w:rPr>
              <w:t>13.00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F1B548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Беседа,</w:t>
            </w:r>
          </w:p>
          <w:p w14:paraId="5A1810E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игровая</w:t>
            </w:r>
          </w:p>
          <w:p w14:paraId="016A903E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программа,</w:t>
            </w:r>
          </w:p>
          <w:p w14:paraId="1B8EFECB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4"/>
              </w:rPr>
              <w:t>викторина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1E3624A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4"/>
              </w:rPr>
              <w:t>2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06158F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Мероприятия воспитательно</w:t>
            </w:r>
            <w:r>
              <w:rPr>
                <w:rStyle w:val="14"/>
              </w:rPr>
              <w:softHyphen/>
            </w:r>
            <w:r>
              <w:rPr>
                <w:rStyle w:val="14"/>
              </w:rPr>
              <w:t>познавательного характера «Шире круг» «Здравствуй, Лето»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A99CC">
            <w:pPr>
              <w:pStyle w:val="6"/>
              <w:framePr w:w="13901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4"/>
              </w:rPr>
              <w:t>Текущий контроль: беседа, викторина, игровая программа</w:t>
            </w:r>
          </w:p>
        </w:tc>
      </w:tr>
    </w:tbl>
    <w:p w14:paraId="3B878228">
      <w:pPr>
        <w:rPr>
          <w:sz w:val="2"/>
          <w:szCs w:val="2"/>
        </w:rPr>
      </w:pPr>
    </w:p>
    <w:p w14:paraId="7109BADD">
      <w:pPr>
        <w:pStyle w:val="6"/>
        <w:framePr w:w="13901" w:wrap="notBeside" w:vAnchor="text" w:hAnchor="text" w:xAlign="center" w:y="1"/>
        <w:shd w:val="clear" w:color="auto" w:fill="auto"/>
        <w:spacing w:after="60" w:line="230" w:lineRule="exact"/>
        <w:ind w:left="180" w:firstLine="0"/>
        <w:jc w:val="left"/>
      </w:pPr>
      <w:r>
        <w:rPr>
          <w:rStyle w:val="14"/>
        </w:rPr>
        <w:t>1</w:t>
      </w:r>
      <w:r>
        <w:rPr>
          <w:rStyle w:val="14"/>
          <w:rFonts w:hint="default"/>
          <w:lang w:val="ru-RU"/>
        </w:rPr>
        <w:t>5</w:t>
      </w:r>
      <w:r>
        <w:rPr>
          <w:rStyle w:val="14"/>
        </w:rPr>
        <w:t>.</w:t>
      </w:r>
      <w:r>
        <w:rPr>
          <w:rStyle w:val="14"/>
          <w:rFonts w:hint="default"/>
          <w:lang w:val="ru-RU"/>
        </w:rPr>
        <w:t>0</w:t>
      </w:r>
      <w:r>
        <w:rPr>
          <w:rStyle w:val="14"/>
        </w:rPr>
        <w:t>0</w:t>
      </w:r>
      <w:r>
        <w:rPr>
          <w:rStyle w:val="14"/>
        </w:rPr>
        <w:softHyphen/>
      </w:r>
    </w:p>
    <w:p w14:paraId="21717D74">
      <w:pPr>
        <w:pStyle w:val="6"/>
        <w:framePr w:w="13901" w:wrap="notBeside" w:vAnchor="text" w:hAnchor="page" w:x="1417" w:y="-5530"/>
        <w:shd w:val="clear" w:color="auto" w:fill="auto"/>
        <w:spacing w:after="60" w:line="230" w:lineRule="exact"/>
        <w:ind w:left="180" w:firstLine="0"/>
        <w:jc w:val="left"/>
      </w:pPr>
      <w:r>
        <w:rPr>
          <w:rStyle w:val="14"/>
        </w:rPr>
        <w:t>1</w:t>
      </w:r>
      <w:r>
        <w:rPr>
          <w:rStyle w:val="14"/>
          <w:rFonts w:hint="default"/>
          <w:lang w:val="ru-RU"/>
        </w:rPr>
        <w:t>6</w:t>
      </w:r>
      <w:r>
        <w:rPr>
          <w:rStyle w:val="14"/>
        </w:rPr>
        <w:t>.</w:t>
      </w:r>
      <w:r>
        <w:rPr>
          <w:rStyle w:val="14"/>
          <w:rFonts w:hint="default"/>
          <w:lang w:val="ru-RU"/>
        </w:rPr>
        <w:t>3</w:t>
      </w:r>
      <w:r>
        <w:rPr>
          <w:rStyle w:val="14"/>
        </w:rPr>
        <w:t>01</w:t>
      </w:r>
      <w:r>
        <w:rPr>
          <w:rStyle w:val="14"/>
          <w:rFonts w:hint="default"/>
          <w:lang w:val="ru-RU"/>
        </w:rPr>
        <w:t>5</w:t>
      </w:r>
      <w:r>
        <w:rPr>
          <w:rStyle w:val="14"/>
        </w:rPr>
        <w:t>.</w:t>
      </w:r>
      <w:r>
        <w:rPr>
          <w:rStyle w:val="14"/>
          <w:rFonts w:hint="default"/>
          <w:lang w:val="ru-RU"/>
        </w:rPr>
        <w:t>0</w:t>
      </w:r>
      <w:r>
        <w:rPr>
          <w:rStyle w:val="14"/>
        </w:rPr>
        <w:t>0</w:t>
      </w:r>
      <w:r>
        <w:rPr>
          <w:rStyle w:val="14"/>
        </w:rPr>
        <w:softHyphen/>
      </w:r>
    </w:p>
    <w:p w14:paraId="069CA5E6">
      <w:pPr>
        <w:pStyle w:val="6"/>
        <w:framePr w:w="13901" w:wrap="notBeside" w:vAnchor="text" w:hAnchor="page" w:x="1417" w:y="-5530"/>
        <w:shd w:val="clear" w:color="auto" w:fill="auto"/>
        <w:spacing w:after="60" w:line="230" w:lineRule="exact"/>
        <w:ind w:left="180" w:firstLine="0"/>
        <w:jc w:val="left"/>
      </w:pPr>
      <w:r>
        <w:rPr>
          <w:rStyle w:val="14"/>
        </w:rPr>
        <w:t>1</w:t>
      </w:r>
      <w:r>
        <w:rPr>
          <w:rStyle w:val="14"/>
          <w:rFonts w:hint="default"/>
          <w:lang w:val="ru-RU"/>
        </w:rPr>
        <w:t>6</w:t>
      </w:r>
      <w:r>
        <w:rPr>
          <w:rStyle w:val="14"/>
        </w:rPr>
        <w:t>.</w:t>
      </w:r>
      <w:r>
        <w:rPr>
          <w:rStyle w:val="14"/>
          <w:rFonts w:hint="default"/>
          <w:lang w:val="ru-RU"/>
        </w:rPr>
        <w:t>3</w:t>
      </w:r>
      <w:r>
        <w:rPr>
          <w:rStyle w:val="14"/>
        </w:rPr>
        <w:t>01</w:t>
      </w:r>
      <w:r>
        <w:rPr>
          <w:rStyle w:val="14"/>
          <w:rFonts w:hint="default"/>
          <w:lang w:val="ru-RU"/>
        </w:rPr>
        <w:t>5</w:t>
      </w:r>
      <w:r>
        <w:rPr>
          <w:rStyle w:val="14"/>
        </w:rPr>
        <w:t>.</w:t>
      </w:r>
      <w:r>
        <w:rPr>
          <w:rStyle w:val="14"/>
          <w:rFonts w:hint="default"/>
          <w:lang w:val="ru-RU"/>
        </w:rPr>
        <w:t>0</w:t>
      </w:r>
      <w:r>
        <w:rPr>
          <w:rStyle w:val="14"/>
        </w:rPr>
        <w:t>0</w:t>
      </w:r>
      <w:r>
        <w:rPr>
          <w:rStyle w:val="14"/>
        </w:rPr>
        <w:softHyphen/>
      </w:r>
    </w:p>
    <w:p w14:paraId="73D28BB3">
      <w:pPr>
        <w:rPr>
          <w:sz w:val="2"/>
          <w:szCs w:val="2"/>
        </w:rPr>
      </w:pPr>
      <w:r>
        <w:rPr>
          <w:rStyle w:val="14"/>
        </w:rPr>
        <w:t>1</w:t>
      </w:r>
      <w:r>
        <w:rPr>
          <w:rStyle w:val="14"/>
          <w:rFonts w:hint="default"/>
          <w:lang w:val="ru-RU"/>
        </w:rPr>
        <w:t>6</w:t>
      </w:r>
      <w:r>
        <w:rPr>
          <w:rStyle w:val="14"/>
        </w:rPr>
        <w:t>.</w:t>
      </w:r>
      <w:r>
        <w:rPr>
          <w:rStyle w:val="14"/>
          <w:rFonts w:hint="default"/>
          <w:lang w:val="ru-RU"/>
        </w:rPr>
        <w:t>3</w:t>
      </w:r>
      <w:r>
        <w:rPr>
          <w:rStyle w:val="14"/>
        </w:rPr>
        <w:t>0</w:t>
      </w:r>
    </w:p>
    <w:p w14:paraId="0EB8D8D6"/>
    <w:sectPr>
      <w:type w:val="continuous"/>
      <w:pgSz w:w="16838" w:h="23810"/>
      <w:pgMar w:top="7238" w:right="1464" w:bottom="7238" w:left="1464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D1402"/>
    <w:multiLevelType w:val="singleLevel"/>
    <w:tmpl w:val="B67D14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8AD718"/>
    <w:multiLevelType w:val="singleLevel"/>
    <w:tmpl w:val="CF8AD71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E75416"/>
    <w:multiLevelType w:val="multilevel"/>
    <w:tmpl w:val="00E75416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2553565"/>
    <w:multiLevelType w:val="multilevel"/>
    <w:tmpl w:val="02553565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2A9432B"/>
    <w:multiLevelType w:val="multilevel"/>
    <w:tmpl w:val="02A9432B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014735D"/>
    <w:multiLevelType w:val="multilevel"/>
    <w:tmpl w:val="1014735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6811347"/>
    <w:multiLevelType w:val="multilevel"/>
    <w:tmpl w:val="16811347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9FB760B"/>
    <w:multiLevelType w:val="multilevel"/>
    <w:tmpl w:val="19FB760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B4444C1"/>
    <w:multiLevelType w:val="multilevel"/>
    <w:tmpl w:val="1B4444C1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C07632F"/>
    <w:multiLevelType w:val="multilevel"/>
    <w:tmpl w:val="1C07632F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3191F9F"/>
    <w:multiLevelType w:val="multilevel"/>
    <w:tmpl w:val="23191F9F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26913F13"/>
    <w:multiLevelType w:val="multilevel"/>
    <w:tmpl w:val="26913F1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7BA44BC"/>
    <w:multiLevelType w:val="multilevel"/>
    <w:tmpl w:val="27BA44B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2B1A32D4"/>
    <w:multiLevelType w:val="multilevel"/>
    <w:tmpl w:val="2B1A32D4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30C95D21"/>
    <w:multiLevelType w:val="multilevel"/>
    <w:tmpl w:val="30C95D21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34381293"/>
    <w:multiLevelType w:val="multilevel"/>
    <w:tmpl w:val="34381293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35830F42"/>
    <w:multiLevelType w:val="multilevel"/>
    <w:tmpl w:val="35830F42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395B04DA"/>
    <w:multiLevelType w:val="multilevel"/>
    <w:tmpl w:val="395B04D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3BF308EC"/>
    <w:multiLevelType w:val="multilevel"/>
    <w:tmpl w:val="3BF308EC"/>
    <w:lvl w:ilvl="0" w:tentative="0">
      <w:start w:val="3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1"/>
      <w:numFmt w:val="decimal"/>
      <w:lvlText w:val="%1.%2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3CE607F7"/>
    <w:multiLevelType w:val="multilevel"/>
    <w:tmpl w:val="3CE607F7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3F7C384B"/>
    <w:multiLevelType w:val="multilevel"/>
    <w:tmpl w:val="3F7C384B"/>
    <w:lvl w:ilvl="0" w:tentative="0">
      <w:start w:val="1"/>
      <w:numFmt w:val="decimal"/>
      <w:lvlText w:val="2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41966A88"/>
    <w:multiLevelType w:val="multilevel"/>
    <w:tmpl w:val="41966A88"/>
    <w:lvl w:ilvl="0" w:tentative="0">
      <w:start w:val="1"/>
      <w:numFmt w:val="decimal"/>
      <w:lvlText w:val="2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423B0D14"/>
    <w:multiLevelType w:val="multilevel"/>
    <w:tmpl w:val="423B0D14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4ED7019"/>
    <w:multiLevelType w:val="multilevel"/>
    <w:tmpl w:val="44ED7019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4C5C2313"/>
    <w:multiLevelType w:val="multilevel"/>
    <w:tmpl w:val="4C5C2313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4E3E55E6"/>
    <w:multiLevelType w:val="multilevel"/>
    <w:tmpl w:val="4E3E55E6"/>
    <w:lvl w:ilvl="0" w:tentative="0">
      <w:start w:val="1"/>
      <w:numFmt w:val="bullet"/>
      <w:lvlText w:val="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5580614E"/>
    <w:multiLevelType w:val="multilevel"/>
    <w:tmpl w:val="5580614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5728601E"/>
    <w:multiLevelType w:val="multilevel"/>
    <w:tmpl w:val="5728601E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60520440"/>
    <w:multiLevelType w:val="multilevel"/>
    <w:tmpl w:val="60520440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60C1124D"/>
    <w:multiLevelType w:val="multilevel"/>
    <w:tmpl w:val="60C1124D"/>
    <w:lvl w:ilvl="0" w:tentative="0">
      <w:start w:val="3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61E30DFA"/>
    <w:multiLevelType w:val="multilevel"/>
    <w:tmpl w:val="61E30DFA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627A3D50"/>
    <w:multiLevelType w:val="multilevel"/>
    <w:tmpl w:val="627A3D50"/>
    <w:lvl w:ilvl="0" w:tentative="0">
      <w:start w:val="1"/>
      <w:numFmt w:val="decimal"/>
      <w:lvlText w:val="1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67A57877"/>
    <w:multiLevelType w:val="multilevel"/>
    <w:tmpl w:val="67A57877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67D77087"/>
    <w:multiLevelType w:val="multilevel"/>
    <w:tmpl w:val="67D77087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6D62283D"/>
    <w:multiLevelType w:val="multilevel"/>
    <w:tmpl w:val="6D62283D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6D651215"/>
    <w:multiLevelType w:val="multilevel"/>
    <w:tmpl w:val="6D651215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77CB7590"/>
    <w:multiLevelType w:val="multilevel"/>
    <w:tmpl w:val="77CB7590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77FC5D2C"/>
    <w:multiLevelType w:val="multilevel"/>
    <w:tmpl w:val="77FC5D2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7C1F0262"/>
    <w:multiLevelType w:val="multilevel"/>
    <w:tmpl w:val="7C1F0262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9">
    <w:nsid w:val="7C2024C9"/>
    <w:multiLevelType w:val="multilevel"/>
    <w:tmpl w:val="7C2024C9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0">
    <w:nsid w:val="7DD64047"/>
    <w:multiLevelType w:val="multilevel"/>
    <w:tmpl w:val="7DD64047"/>
    <w:lvl w:ilvl="0" w:tentative="0">
      <w:start w:val="1"/>
      <w:numFmt w:val="upp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1"/>
  </w:num>
  <w:num w:numId="6">
    <w:abstractNumId w:val="21"/>
  </w:num>
  <w:num w:numId="7">
    <w:abstractNumId w:val="20"/>
  </w:num>
  <w:num w:numId="8">
    <w:abstractNumId w:val="18"/>
  </w:num>
  <w:num w:numId="9">
    <w:abstractNumId w:val="11"/>
  </w:num>
  <w:num w:numId="10">
    <w:abstractNumId w:val="25"/>
  </w:num>
  <w:num w:numId="11">
    <w:abstractNumId w:val="37"/>
  </w:num>
  <w:num w:numId="12">
    <w:abstractNumId w:val="12"/>
  </w:num>
  <w:num w:numId="13">
    <w:abstractNumId w:val="26"/>
  </w:num>
  <w:num w:numId="14">
    <w:abstractNumId w:val="28"/>
  </w:num>
  <w:num w:numId="15">
    <w:abstractNumId w:val="13"/>
  </w:num>
  <w:num w:numId="16">
    <w:abstractNumId w:val="16"/>
  </w:num>
  <w:num w:numId="17">
    <w:abstractNumId w:val="23"/>
  </w:num>
  <w:num w:numId="18">
    <w:abstractNumId w:val="6"/>
  </w:num>
  <w:num w:numId="19">
    <w:abstractNumId w:val="32"/>
  </w:num>
  <w:num w:numId="20">
    <w:abstractNumId w:val="40"/>
  </w:num>
  <w:num w:numId="21">
    <w:abstractNumId w:val="30"/>
  </w:num>
  <w:num w:numId="22">
    <w:abstractNumId w:val="38"/>
  </w:num>
  <w:num w:numId="23">
    <w:abstractNumId w:val="39"/>
  </w:num>
  <w:num w:numId="24">
    <w:abstractNumId w:val="15"/>
  </w:num>
  <w:num w:numId="25">
    <w:abstractNumId w:val="36"/>
  </w:num>
  <w:num w:numId="26">
    <w:abstractNumId w:val="27"/>
  </w:num>
  <w:num w:numId="27">
    <w:abstractNumId w:val="24"/>
  </w:num>
  <w:num w:numId="28">
    <w:abstractNumId w:val="22"/>
  </w:num>
  <w:num w:numId="29">
    <w:abstractNumId w:val="2"/>
  </w:num>
  <w:num w:numId="30">
    <w:abstractNumId w:val="7"/>
  </w:num>
  <w:num w:numId="31">
    <w:abstractNumId w:val="8"/>
  </w:num>
  <w:num w:numId="32">
    <w:abstractNumId w:val="33"/>
  </w:num>
  <w:num w:numId="33">
    <w:abstractNumId w:val="17"/>
  </w:num>
  <w:num w:numId="34">
    <w:abstractNumId w:val="3"/>
  </w:num>
  <w:num w:numId="35">
    <w:abstractNumId w:val="34"/>
  </w:num>
  <w:num w:numId="36">
    <w:abstractNumId w:val="35"/>
  </w:num>
  <w:num w:numId="37">
    <w:abstractNumId w:val="5"/>
  </w:num>
  <w:num w:numId="38">
    <w:abstractNumId w:val="14"/>
  </w:num>
  <w:num w:numId="39">
    <w:abstractNumId w:val="29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3645"/>
    <w:rsid w:val="06933645"/>
    <w:rsid w:val="6593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table" w:styleId="5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Основной текст5"/>
    <w:basedOn w:val="1"/>
    <w:link w:val="12"/>
    <w:qFormat/>
    <w:uiPriority w:val="0"/>
    <w:pPr>
      <w:shd w:val="clear" w:color="auto" w:fill="FFFFFF"/>
      <w:spacing w:after="240" w:line="283" w:lineRule="exact"/>
      <w:ind w:hanging="380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7">
    <w:name w:val="Заголовок №1"/>
    <w:basedOn w:val="1"/>
    <w:qFormat/>
    <w:uiPriority w:val="0"/>
    <w:pPr>
      <w:shd w:val="clear" w:color="auto" w:fill="FFFFFF"/>
      <w:spacing w:after="360" w:line="485" w:lineRule="exact"/>
      <w:jc w:val="center"/>
      <w:outlineLvl w:val="0"/>
    </w:pPr>
    <w:rPr>
      <w:rFonts w:ascii="Times New Roman" w:hAnsi="Times New Roman" w:eastAsia="Times New Roman" w:cs="Times New Roman"/>
      <w:b/>
      <w:bCs/>
      <w:spacing w:val="10"/>
      <w:sz w:val="25"/>
      <w:szCs w:val="25"/>
    </w:rPr>
  </w:style>
  <w:style w:type="paragraph" w:customStyle="1" w:styleId="8">
    <w:name w:val="Основной текст (2)"/>
    <w:basedOn w:val="1"/>
    <w:link w:val="10"/>
    <w:qFormat/>
    <w:uiPriority w:val="0"/>
    <w:pPr>
      <w:shd w:val="clear" w:color="auto" w:fill="FFFFFF"/>
      <w:spacing w:line="274" w:lineRule="exact"/>
      <w:ind w:hanging="360"/>
      <w:jc w:val="both"/>
    </w:pPr>
    <w:rPr>
      <w:rFonts w:ascii="Times New Roman" w:hAnsi="Times New Roman" w:eastAsia="Times New Roman" w:cs="Times New Roman"/>
      <w:i/>
      <w:iCs/>
      <w:sz w:val="23"/>
      <w:szCs w:val="23"/>
    </w:rPr>
  </w:style>
  <w:style w:type="character" w:customStyle="1" w:styleId="9">
    <w:name w:val="Основной текст (2) + Не курсив"/>
    <w:basedOn w:val="1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i/>
      <w:iCs/>
      <w:sz w:val="23"/>
      <w:szCs w:val="23"/>
    </w:rPr>
  </w:style>
  <w:style w:type="character" w:customStyle="1" w:styleId="11">
    <w:name w:val="Основной текст + Курсив1"/>
    <w:basedOn w:val="1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_"/>
    <w:basedOn w:val="2"/>
    <w:link w:val="6"/>
    <w:qFormat/>
    <w:uiPriority w:val="0"/>
    <w:rPr>
      <w:rFonts w:ascii="Times New Roman" w:hAnsi="Times New Roman" w:eastAsia="Times New Roman" w:cs="Times New Roman"/>
      <w:sz w:val="23"/>
      <w:szCs w:val="23"/>
    </w:rPr>
  </w:style>
  <w:style w:type="paragraph" w:customStyle="1" w:styleId="13">
    <w:name w:val="Подпись к таблице"/>
    <w:basedOn w:val="1"/>
    <w:qFormat/>
    <w:uiPriority w:val="0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4">
    <w:name w:val="Основной текст1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5">
    <w:name w:val="Заголовок №2"/>
    <w:basedOn w:val="1"/>
    <w:qFormat/>
    <w:uiPriority w:val="0"/>
    <w:pPr>
      <w:shd w:val="clear" w:color="auto" w:fill="FFFFFF"/>
      <w:spacing w:line="274" w:lineRule="exact"/>
      <w:jc w:val="both"/>
      <w:outlineLvl w:val="1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6">
    <w:name w:val="Основной текст2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">
    <w:name w:val="Основной текст3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8">
    <w:name w:val="Основной текст (2) + Не курсив1"/>
    <w:basedOn w:val="1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9">
    <w:name w:val="Подпись к картинке"/>
    <w:basedOn w:val="1"/>
    <w:qFormat/>
    <w:uiPriority w:val="0"/>
    <w:pPr>
      <w:shd w:val="clear" w:color="auto" w:fill="FFFFFF"/>
      <w:spacing w:line="274" w:lineRule="exact"/>
      <w:jc w:val="both"/>
    </w:pPr>
    <w:rPr>
      <w:rFonts w:ascii="Times New Roman" w:hAnsi="Times New Roman" w:eastAsia="Times New Roman" w:cs="Times New Roman"/>
      <w:spacing w:val="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2024-08-16T07:02:00Z</dcterms:created>
  <dc:creator>4</dc:creator>
  <cp:lastModifiedBy>4</cp:lastModifiedBy>
  <dcterms:modified xsi:type="dcterms:W3CDTF">2024-10-30T09:26:59Z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8EAAF05A76FE4B39B83B6497904D3AD0_13</vt:lpwstr>
  </property>
</Properties>
</file>